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C6" w:rsidRDefault="00607BC6" w:rsidP="00437C5B">
      <w:pPr>
        <w:jc w:val="both"/>
        <w:rPr>
          <w:rFonts w:ascii="PT Astra Serif" w:hAnsi="PT Astra Serif"/>
          <w:szCs w:val="28"/>
        </w:rPr>
      </w:pPr>
    </w:p>
    <w:p w:rsidR="00607BC6" w:rsidRPr="00582ED3" w:rsidRDefault="00607BC6" w:rsidP="00607BC6">
      <w:pPr>
        <w:jc w:val="center"/>
        <w:rPr>
          <w:rFonts w:eastAsia="Calibri"/>
          <w:b/>
          <w:color w:val="000000"/>
          <w:sz w:val="28"/>
          <w:szCs w:val="28"/>
        </w:rPr>
      </w:pPr>
      <w:r w:rsidRPr="00582ED3">
        <w:rPr>
          <w:rFonts w:eastAsia="Calibri"/>
          <w:b/>
          <w:color w:val="000000"/>
          <w:sz w:val="28"/>
          <w:szCs w:val="28"/>
        </w:rPr>
        <w:t>АДМИНИСТРАЦИЯ</w:t>
      </w:r>
    </w:p>
    <w:p w:rsidR="00607BC6" w:rsidRPr="00582ED3" w:rsidRDefault="00607BC6" w:rsidP="00607BC6">
      <w:pPr>
        <w:jc w:val="center"/>
        <w:rPr>
          <w:rFonts w:eastAsia="Calibri"/>
          <w:b/>
          <w:color w:val="000000"/>
          <w:sz w:val="28"/>
          <w:szCs w:val="28"/>
        </w:rPr>
      </w:pPr>
      <w:r w:rsidRPr="00582ED3">
        <w:rPr>
          <w:rFonts w:eastAsia="Calibri"/>
          <w:b/>
          <w:color w:val="000000"/>
          <w:sz w:val="28"/>
          <w:szCs w:val="28"/>
        </w:rPr>
        <w:t>МАКСИМОВСКОГО МУНИЦИПАЛЬНОГО ОБРАЗОВАНИЯ</w:t>
      </w:r>
    </w:p>
    <w:p w:rsidR="00607BC6" w:rsidRPr="00582ED3" w:rsidRDefault="00607BC6" w:rsidP="00607BC6">
      <w:pPr>
        <w:jc w:val="center"/>
        <w:rPr>
          <w:rFonts w:eastAsia="Calibri"/>
          <w:b/>
          <w:color w:val="000000"/>
          <w:sz w:val="28"/>
          <w:szCs w:val="28"/>
        </w:rPr>
      </w:pPr>
      <w:r w:rsidRPr="00582ED3">
        <w:rPr>
          <w:rFonts w:eastAsia="Calibri"/>
          <w:b/>
          <w:color w:val="000000"/>
          <w:sz w:val="28"/>
          <w:szCs w:val="28"/>
        </w:rPr>
        <w:t>БАЗАРНО-КАРАБУЛАКСКОГО МУНИЦИПАЛЬНОГО РАЙОНА</w:t>
      </w:r>
    </w:p>
    <w:p w:rsidR="00607BC6" w:rsidRPr="00582ED3" w:rsidRDefault="00607BC6" w:rsidP="00607BC6">
      <w:pPr>
        <w:jc w:val="center"/>
        <w:rPr>
          <w:rFonts w:eastAsia="Calibri"/>
          <w:b/>
          <w:color w:val="000000"/>
          <w:sz w:val="28"/>
          <w:szCs w:val="28"/>
        </w:rPr>
      </w:pPr>
      <w:r w:rsidRPr="00582ED3">
        <w:rPr>
          <w:rFonts w:eastAsia="Calibri"/>
          <w:b/>
          <w:color w:val="000000"/>
          <w:sz w:val="28"/>
          <w:szCs w:val="28"/>
        </w:rPr>
        <w:t>САРАТОВСКОЙ ОБЛАСТИ</w:t>
      </w:r>
    </w:p>
    <w:p w:rsidR="00607BC6" w:rsidRPr="00582ED3" w:rsidRDefault="00607BC6" w:rsidP="00607BC6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8999"/>
      </w:tblGrid>
      <w:tr w:rsidR="00607BC6" w:rsidRPr="00582ED3" w:rsidTr="00FF0541">
        <w:trPr>
          <w:trHeight w:val="648"/>
        </w:trPr>
        <w:tc>
          <w:tcPr>
            <w:tcW w:w="918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07BC6" w:rsidRPr="00582ED3" w:rsidRDefault="00607BC6" w:rsidP="00FF054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07BC6" w:rsidRPr="00582ED3" w:rsidRDefault="00607BC6" w:rsidP="00FF054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82ED3" w:rsidRDefault="00607BC6" w:rsidP="00582ED3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82ED3">
        <w:rPr>
          <w:rFonts w:eastAsia="Calibri"/>
          <w:b/>
          <w:color w:val="000000"/>
          <w:spacing w:val="5"/>
          <w:sz w:val="28"/>
          <w:szCs w:val="28"/>
        </w:rPr>
        <w:t>ПОСТАНОВЛЕНИЕ</w:t>
      </w:r>
    </w:p>
    <w:p w:rsidR="00582ED3" w:rsidRDefault="00582ED3" w:rsidP="00582ED3">
      <w:pPr>
        <w:shd w:val="clear" w:color="auto" w:fill="FFFFFF"/>
        <w:jc w:val="center"/>
        <w:rPr>
          <w:rFonts w:eastAsia="Calibri"/>
          <w:bCs/>
          <w:color w:val="000000"/>
          <w:spacing w:val="-9"/>
        </w:rPr>
      </w:pPr>
    </w:p>
    <w:p w:rsidR="00607BC6" w:rsidRPr="00582ED3" w:rsidRDefault="00607BC6" w:rsidP="00582ED3">
      <w:pPr>
        <w:shd w:val="clear" w:color="auto" w:fill="FFFFFF"/>
        <w:jc w:val="center"/>
        <w:rPr>
          <w:rFonts w:eastAsia="Calibri"/>
          <w:b/>
        </w:rPr>
      </w:pPr>
      <w:r w:rsidRPr="00582ED3">
        <w:rPr>
          <w:rFonts w:eastAsia="Calibri"/>
          <w:bCs/>
          <w:color w:val="000000"/>
          <w:spacing w:val="-9"/>
        </w:rPr>
        <w:t xml:space="preserve">От </w:t>
      </w:r>
      <w:r w:rsidRPr="00582ED3">
        <w:rPr>
          <w:rFonts w:eastAsia="Calibri"/>
          <w:bCs/>
          <w:color w:val="000000"/>
        </w:rPr>
        <w:t xml:space="preserve"> </w:t>
      </w:r>
      <w:r w:rsidR="00E635F1" w:rsidRPr="00582ED3">
        <w:rPr>
          <w:bCs/>
          <w:color w:val="000000"/>
        </w:rPr>
        <w:t>18 августа</w:t>
      </w:r>
      <w:r w:rsidRPr="00582ED3">
        <w:rPr>
          <w:rFonts w:eastAsia="Calibri"/>
          <w:bCs/>
          <w:color w:val="000000"/>
        </w:rPr>
        <w:t xml:space="preserve"> 2021 года                                                             </w:t>
      </w:r>
      <w:r w:rsidR="00582ED3">
        <w:rPr>
          <w:rFonts w:eastAsia="Calibri"/>
          <w:bCs/>
          <w:color w:val="000000"/>
        </w:rPr>
        <w:t xml:space="preserve">                           </w:t>
      </w:r>
      <w:r w:rsidRPr="00582ED3">
        <w:rPr>
          <w:rFonts w:eastAsia="Calibri"/>
          <w:bCs/>
          <w:color w:val="000000"/>
        </w:rPr>
        <w:t xml:space="preserve">   № </w:t>
      </w:r>
      <w:r w:rsidR="00E635F1" w:rsidRPr="00582ED3">
        <w:rPr>
          <w:rFonts w:eastAsia="Calibri"/>
          <w:bCs/>
          <w:color w:val="000000"/>
        </w:rPr>
        <w:t>35а</w:t>
      </w:r>
    </w:p>
    <w:p w:rsidR="00607BC6" w:rsidRPr="00582ED3" w:rsidRDefault="00607BC6" w:rsidP="00607BC6">
      <w:pPr>
        <w:shd w:val="clear" w:color="auto" w:fill="FFFFFF"/>
        <w:jc w:val="center"/>
        <w:rPr>
          <w:rFonts w:eastAsia="Calibri"/>
          <w:bCs/>
          <w:color w:val="000000"/>
          <w:sz w:val="28"/>
          <w:szCs w:val="28"/>
        </w:rPr>
      </w:pPr>
    </w:p>
    <w:p w:rsidR="00607BC6" w:rsidRPr="00582ED3" w:rsidRDefault="00607BC6" w:rsidP="00607BC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82ED3">
        <w:rPr>
          <w:rFonts w:eastAsia="Calibri"/>
          <w:bCs/>
          <w:color w:val="000000"/>
          <w:sz w:val="28"/>
          <w:szCs w:val="28"/>
        </w:rPr>
        <w:t>с. Максимовка</w:t>
      </w:r>
    </w:p>
    <w:p w:rsidR="00607BC6" w:rsidRPr="00582ED3" w:rsidRDefault="00607BC6" w:rsidP="00E635F1">
      <w:pPr>
        <w:jc w:val="center"/>
        <w:rPr>
          <w:bCs/>
          <w:spacing w:val="-15"/>
          <w:sz w:val="28"/>
          <w:szCs w:val="28"/>
        </w:rPr>
      </w:pPr>
    </w:p>
    <w:p w:rsidR="00607BC6" w:rsidRPr="00582ED3" w:rsidRDefault="00607BC6" w:rsidP="00E635F1">
      <w:pPr>
        <w:jc w:val="center"/>
        <w:rPr>
          <w:sz w:val="28"/>
          <w:szCs w:val="28"/>
          <w:lang w:eastAsia="ba-RU"/>
        </w:rPr>
      </w:pPr>
      <w:r w:rsidRPr="00582ED3">
        <w:rPr>
          <w:b/>
          <w:bCs/>
          <w:color w:val="000000"/>
          <w:sz w:val="28"/>
          <w:szCs w:val="28"/>
        </w:rPr>
        <w:t xml:space="preserve">Об </w:t>
      </w:r>
      <w:r w:rsidR="00E635F1" w:rsidRPr="00582ED3">
        <w:rPr>
          <w:b/>
          <w:bCs/>
          <w:color w:val="000000"/>
          <w:sz w:val="28"/>
          <w:szCs w:val="28"/>
        </w:rPr>
        <w:t xml:space="preserve">утверждении схемы водоснабжения и водоотведения </w:t>
      </w:r>
      <w:r w:rsidRPr="00582ED3">
        <w:rPr>
          <w:b/>
          <w:bCs/>
          <w:color w:val="000000"/>
          <w:sz w:val="28"/>
          <w:szCs w:val="28"/>
        </w:rPr>
        <w:t xml:space="preserve"> Максимовского муниципального образования</w:t>
      </w:r>
      <w:r w:rsidR="00E635F1" w:rsidRPr="00582ED3">
        <w:rPr>
          <w:b/>
          <w:bCs/>
          <w:color w:val="000000"/>
          <w:sz w:val="28"/>
          <w:szCs w:val="28"/>
        </w:rPr>
        <w:t xml:space="preserve"> Базарно-Карабулакского муниципального района</w:t>
      </w:r>
    </w:p>
    <w:p w:rsidR="00607BC6" w:rsidRPr="00582ED3" w:rsidRDefault="00607BC6" w:rsidP="00E635F1">
      <w:pPr>
        <w:jc w:val="center"/>
        <w:rPr>
          <w:b/>
          <w:bCs/>
          <w:color w:val="000000"/>
          <w:sz w:val="28"/>
          <w:szCs w:val="28"/>
        </w:rPr>
      </w:pPr>
    </w:p>
    <w:p w:rsidR="00607BC6" w:rsidRPr="00582ED3" w:rsidRDefault="00607BC6" w:rsidP="00E635F1">
      <w:pPr>
        <w:jc w:val="center"/>
        <w:rPr>
          <w:sz w:val="28"/>
          <w:szCs w:val="28"/>
          <w:lang w:eastAsia="ba-RU"/>
        </w:rPr>
      </w:pPr>
    </w:p>
    <w:p w:rsidR="00607BC6" w:rsidRPr="00582ED3" w:rsidRDefault="00607BC6" w:rsidP="00607BC6">
      <w:pPr>
        <w:jc w:val="both"/>
        <w:rPr>
          <w:b/>
          <w:bCs/>
          <w:sz w:val="28"/>
          <w:szCs w:val="28"/>
        </w:rPr>
      </w:pPr>
      <w:r w:rsidRPr="00582ED3">
        <w:rPr>
          <w:color w:val="000000"/>
          <w:sz w:val="28"/>
          <w:szCs w:val="28"/>
        </w:rPr>
        <w:t xml:space="preserve">     </w:t>
      </w:r>
      <w:r w:rsidR="00E635F1" w:rsidRPr="00582ED3">
        <w:rPr>
          <w:sz w:val="28"/>
          <w:szCs w:val="28"/>
        </w:rPr>
        <w:t>На основании</w:t>
      </w:r>
      <w:r w:rsidRPr="00582ED3">
        <w:rPr>
          <w:sz w:val="28"/>
          <w:szCs w:val="28"/>
        </w:rPr>
        <w:t xml:space="preserve"> Федеральн</w:t>
      </w:r>
      <w:r w:rsidR="00E635F1" w:rsidRPr="00582ED3">
        <w:rPr>
          <w:sz w:val="28"/>
          <w:szCs w:val="28"/>
        </w:rPr>
        <w:t>ого</w:t>
      </w:r>
      <w:r w:rsidRPr="00582ED3">
        <w:rPr>
          <w:sz w:val="28"/>
          <w:szCs w:val="28"/>
        </w:rPr>
        <w:t xml:space="preserve"> закон</w:t>
      </w:r>
      <w:r w:rsidR="00E635F1" w:rsidRPr="00582ED3">
        <w:rPr>
          <w:sz w:val="28"/>
          <w:szCs w:val="28"/>
        </w:rPr>
        <w:t>а</w:t>
      </w:r>
      <w:r w:rsidRPr="00582ED3">
        <w:rPr>
          <w:sz w:val="28"/>
          <w:szCs w:val="28"/>
        </w:rPr>
        <w:t xml:space="preserve"> от 0</w:t>
      </w:r>
      <w:r w:rsidR="00E635F1" w:rsidRPr="00582ED3">
        <w:rPr>
          <w:sz w:val="28"/>
          <w:szCs w:val="28"/>
        </w:rPr>
        <w:t>7</w:t>
      </w:r>
      <w:r w:rsidRPr="00582ED3">
        <w:rPr>
          <w:sz w:val="28"/>
          <w:szCs w:val="28"/>
        </w:rPr>
        <w:t>.1</w:t>
      </w:r>
      <w:r w:rsidR="00E635F1" w:rsidRPr="00582ED3">
        <w:rPr>
          <w:sz w:val="28"/>
          <w:szCs w:val="28"/>
        </w:rPr>
        <w:t>2</w:t>
      </w:r>
      <w:r w:rsidRPr="00582ED3">
        <w:rPr>
          <w:sz w:val="28"/>
          <w:szCs w:val="28"/>
        </w:rPr>
        <w:t>.20</w:t>
      </w:r>
      <w:r w:rsidR="00E635F1" w:rsidRPr="00582ED3">
        <w:rPr>
          <w:sz w:val="28"/>
          <w:szCs w:val="28"/>
        </w:rPr>
        <w:t>11 № 416</w:t>
      </w:r>
      <w:r w:rsidRPr="00582ED3">
        <w:rPr>
          <w:sz w:val="28"/>
          <w:szCs w:val="28"/>
        </w:rPr>
        <w:t>-ФЗ «</w:t>
      </w:r>
      <w:r w:rsidR="00E635F1" w:rsidRPr="00582ED3">
        <w:rPr>
          <w:sz w:val="28"/>
          <w:szCs w:val="28"/>
        </w:rPr>
        <w:t>О водоснабжении и водоотведении</w:t>
      </w:r>
      <w:r w:rsidRPr="00582ED3">
        <w:rPr>
          <w:sz w:val="28"/>
          <w:szCs w:val="28"/>
        </w:rPr>
        <w:t xml:space="preserve">», </w:t>
      </w:r>
      <w:r w:rsidR="00E635F1" w:rsidRPr="00582ED3">
        <w:rPr>
          <w:sz w:val="28"/>
          <w:szCs w:val="28"/>
        </w:rPr>
        <w:t xml:space="preserve">руководствуясь Уставом Максимовского муниципального образования Базарно-Карабулакского муниципального района, </w:t>
      </w:r>
      <w:r w:rsidRPr="00582ED3">
        <w:rPr>
          <w:sz w:val="28"/>
          <w:szCs w:val="28"/>
        </w:rPr>
        <w:t xml:space="preserve">администрация </w:t>
      </w:r>
      <w:r w:rsidRPr="00582ED3">
        <w:rPr>
          <w:bCs/>
          <w:color w:val="000000"/>
          <w:sz w:val="28"/>
          <w:szCs w:val="28"/>
        </w:rPr>
        <w:t>Максимовского муниципального образования</w:t>
      </w:r>
    </w:p>
    <w:p w:rsidR="00607BC6" w:rsidRPr="00582ED3" w:rsidRDefault="00607BC6" w:rsidP="00607BC6">
      <w:pPr>
        <w:jc w:val="center"/>
        <w:rPr>
          <w:b/>
          <w:bCs/>
          <w:color w:val="000000"/>
          <w:sz w:val="28"/>
          <w:szCs w:val="28"/>
        </w:rPr>
      </w:pPr>
    </w:p>
    <w:p w:rsidR="00607BC6" w:rsidRPr="00582ED3" w:rsidRDefault="00607BC6" w:rsidP="00607BC6">
      <w:pPr>
        <w:jc w:val="center"/>
        <w:rPr>
          <w:b/>
          <w:sz w:val="28"/>
          <w:szCs w:val="28"/>
          <w:lang w:eastAsia="ba-RU"/>
        </w:rPr>
      </w:pPr>
      <w:r w:rsidRPr="00582ED3">
        <w:rPr>
          <w:b/>
          <w:bCs/>
          <w:color w:val="000000"/>
          <w:sz w:val="28"/>
          <w:szCs w:val="28"/>
        </w:rPr>
        <w:t>ПОСТАНОВЛЯЕТ:</w:t>
      </w:r>
    </w:p>
    <w:p w:rsidR="00607BC6" w:rsidRPr="00582ED3" w:rsidRDefault="00E635F1" w:rsidP="00607BC6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 w:rsidRPr="00582ED3">
        <w:rPr>
          <w:color w:val="000000"/>
          <w:sz w:val="28"/>
          <w:szCs w:val="28"/>
        </w:rPr>
        <w:t xml:space="preserve">Утвердить схему водоснабжения и водоотведения </w:t>
      </w:r>
      <w:r w:rsidR="00607BC6" w:rsidRPr="00582ED3">
        <w:rPr>
          <w:color w:val="000000"/>
          <w:sz w:val="28"/>
          <w:szCs w:val="28"/>
        </w:rPr>
        <w:t xml:space="preserve"> </w:t>
      </w:r>
      <w:r w:rsidR="00607BC6" w:rsidRPr="00582ED3">
        <w:rPr>
          <w:bCs/>
          <w:color w:val="000000"/>
          <w:sz w:val="28"/>
          <w:szCs w:val="28"/>
        </w:rPr>
        <w:t>Максимовского муниципального образования</w:t>
      </w:r>
      <w:r w:rsidR="00607BC6" w:rsidRPr="00582ED3">
        <w:rPr>
          <w:color w:val="000000"/>
          <w:sz w:val="28"/>
          <w:szCs w:val="28"/>
        </w:rPr>
        <w:t xml:space="preserve"> </w:t>
      </w:r>
      <w:r w:rsidRPr="00582ED3">
        <w:rPr>
          <w:color w:val="000000"/>
          <w:sz w:val="28"/>
          <w:szCs w:val="28"/>
        </w:rPr>
        <w:t>Базарно-Карабулакского муниципального район, согласно приложению</w:t>
      </w:r>
      <w:r w:rsidR="00607BC6" w:rsidRPr="00582ED3">
        <w:rPr>
          <w:color w:val="000000"/>
          <w:sz w:val="28"/>
          <w:szCs w:val="28"/>
        </w:rPr>
        <w:t>.</w:t>
      </w:r>
    </w:p>
    <w:p w:rsidR="00607BC6" w:rsidRPr="00582ED3" w:rsidRDefault="00607BC6" w:rsidP="00607BC6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582ED3">
        <w:rPr>
          <w:color w:val="000000"/>
          <w:sz w:val="28"/>
          <w:szCs w:val="28"/>
        </w:rPr>
        <w:t xml:space="preserve">Настоящее постановление подлежит </w:t>
      </w:r>
      <w:r w:rsidR="00E635F1" w:rsidRPr="00582ED3">
        <w:rPr>
          <w:color w:val="000000"/>
          <w:sz w:val="28"/>
          <w:szCs w:val="28"/>
        </w:rPr>
        <w:t xml:space="preserve">обнародованию </w:t>
      </w:r>
      <w:r w:rsidRPr="00582ED3">
        <w:rPr>
          <w:sz w:val="28"/>
          <w:szCs w:val="28"/>
        </w:rPr>
        <w:t>и вступает в силу с</w:t>
      </w:r>
      <w:r w:rsidR="00E635F1" w:rsidRPr="00582ED3">
        <w:rPr>
          <w:sz w:val="28"/>
          <w:szCs w:val="28"/>
        </w:rPr>
        <w:t>о дня</w:t>
      </w:r>
      <w:r w:rsidRPr="00582ED3">
        <w:rPr>
          <w:sz w:val="28"/>
          <w:szCs w:val="28"/>
        </w:rPr>
        <w:t xml:space="preserve"> его </w:t>
      </w:r>
      <w:r w:rsidR="00E635F1" w:rsidRPr="00582ED3">
        <w:rPr>
          <w:sz w:val="28"/>
          <w:szCs w:val="28"/>
        </w:rPr>
        <w:t>подписания</w:t>
      </w:r>
      <w:r w:rsidRPr="00582ED3">
        <w:rPr>
          <w:sz w:val="28"/>
          <w:szCs w:val="28"/>
        </w:rPr>
        <w:t>.</w:t>
      </w:r>
    </w:p>
    <w:p w:rsidR="00607BC6" w:rsidRPr="00582ED3" w:rsidRDefault="00607BC6" w:rsidP="00607BC6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582ED3">
        <w:rPr>
          <w:color w:val="000000"/>
          <w:sz w:val="28"/>
          <w:szCs w:val="28"/>
        </w:rPr>
        <w:t xml:space="preserve">Контроль </w:t>
      </w:r>
      <w:r w:rsidR="00E635F1" w:rsidRPr="00582ED3">
        <w:rPr>
          <w:color w:val="000000"/>
          <w:sz w:val="28"/>
          <w:szCs w:val="28"/>
        </w:rPr>
        <w:t>за</w:t>
      </w:r>
      <w:proofErr w:type="gramEnd"/>
      <w:r w:rsidR="00E635F1" w:rsidRPr="00582ED3">
        <w:rPr>
          <w:color w:val="000000"/>
          <w:sz w:val="28"/>
          <w:szCs w:val="28"/>
        </w:rPr>
        <w:t xml:space="preserve"> </w:t>
      </w:r>
      <w:r w:rsidRPr="00582ED3">
        <w:rPr>
          <w:color w:val="000000"/>
          <w:sz w:val="28"/>
          <w:szCs w:val="28"/>
        </w:rPr>
        <w:t>исполнени</w:t>
      </w:r>
      <w:r w:rsidR="00E635F1" w:rsidRPr="00582ED3">
        <w:rPr>
          <w:color w:val="000000"/>
          <w:sz w:val="28"/>
          <w:szCs w:val="28"/>
        </w:rPr>
        <w:t>ем</w:t>
      </w:r>
      <w:r w:rsidRPr="00582ED3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607BC6" w:rsidRPr="00582ED3" w:rsidRDefault="00607BC6" w:rsidP="00607BC6">
      <w:pPr>
        <w:ind w:firstLine="709"/>
        <w:jc w:val="both"/>
        <w:rPr>
          <w:color w:val="000000"/>
          <w:sz w:val="28"/>
          <w:szCs w:val="28"/>
        </w:rPr>
      </w:pPr>
    </w:p>
    <w:p w:rsidR="00607BC6" w:rsidRPr="00582ED3" w:rsidRDefault="00607BC6" w:rsidP="00607BC6">
      <w:pPr>
        <w:jc w:val="both"/>
        <w:rPr>
          <w:color w:val="000000"/>
          <w:sz w:val="28"/>
          <w:szCs w:val="28"/>
        </w:rPr>
      </w:pPr>
    </w:p>
    <w:p w:rsidR="00607BC6" w:rsidRPr="00582ED3" w:rsidRDefault="00607BC6" w:rsidP="00607BC6">
      <w:pPr>
        <w:rPr>
          <w:bCs/>
          <w:color w:val="000000"/>
          <w:sz w:val="28"/>
          <w:szCs w:val="28"/>
        </w:rPr>
      </w:pPr>
      <w:r w:rsidRPr="00582ED3">
        <w:rPr>
          <w:color w:val="000000"/>
          <w:sz w:val="28"/>
          <w:szCs w:val="28"/>
        </w:rPr>
        <w:t xml:space="preserve">Глава администрации </w:t>
      </w:r>
      <w:r w:rsidRPr="00582ED3">
        <w:rPr>
          <w:bCs/>
          <w:color w:val="000000"/>
          <w:sz w:val="28"/>
          <w:szCs w:val="28"/>
        </w:rPr>
        <w:t xml:space="preserve">Максимовского </w:t>
      </w:r>
    </w:p>
    <w:p w:rsidR="00607BC6" w:rsidRPr="00582ED3" w:rsidRDefault="00607BC6" w:rsidP="00607BC6">
      <w:pPr>
        <w:rPr>
          <w:color w:val="000000"/>
          <w:sz w:val="28"/>
          <w:szCs w:val="28"/>
        </w:rPr>
      </w:pPr>
      <w:r w:rsidRPr="00582ED3">
        <w:rPr>
          <w:bCs/>
          <w:color w:val="000000"/>
          <w:sz w:val="28"/>
          <w:szCs w:val="28"/>
        </w:rPr>
        <w:t>муниципального образования</w:t>
      </w:r>
      <w:r w:rsidRPr="00582ED3">
        <w:rPr>
          <w:color w:val="000000"/>
          <w:sz w:val="28"/>
          <w:szCs w:val="28"/>
        </w:rPr>
        <w:t xml:space="preserve">                               </w:t>
      </w:r>
      <w:r w:rsidR="00582ED3">
        <w:rPr>
          <w:color w:val="000000"/>
          <w:sz w:val="28"/>
          <w:szCs w:val="28"/>
        </w:rPr>
        <w:t xml:space="preserve">                      </w:t>
      </w:r>
      <w:r w:rsidRPr="00582ED3">
        <w:rPr>
          <w:color w:val="000000"/>
          <w:sz w:val="28"/>
          <w:szCs w:val="28"/>
        </w:rPr>
        <w:t xml:space="preserve">  В. Е. </w:t>
      </w:r>
      <w:proofErr w:type="gramStart"/>
      <w:r w:rsidRPr="00582ED3">
        <w:rPr>
          <w:color w:val="000000"/>
          <w:sz w:val="28"/>
          <w:szCs w:val="28"/>
        </w:rPr>
        <w:t>Трошин</w:t>
      </w:r>
      <w:proofErr w:type="gramEnd"/>
    </w:p>
    <w:p w:rsidR="00607BC6" w:rsidRPr="00582ED3" w:rsidRDefault="00607BC6">
      <w:pPr>
        <w:rPr>
          <w:rFonts w:ascii="PT Astra Serif" w:hAnsi="PT Astra Serif"/>
          <w:sz w:val="28"/>
          <w:szCs w:val="28"/>
        </w:rPr>
      </w:pPr>
    </w:p>
    <w:p w:rsidR="00E635F1" w:rsidRPr="00582ED3" w:rsidRDefault="00437C5B" w:rsidP="00607BC6">
      <w:pPr>
        <w:jc w:val="right"/>
        <w:rPr>
          <w:rFonts w:ascii="PT Astra Serif" w:hAnsi="PT Astra Serif"/>
          <w:sz w:val="28"/>
          <w:szCs w:val="28"/>
        </w:rPr>
      </w:pPr>
      <w:r w:rsidRPr="00582ED3">
        <w:rPr>
          <w:rFonts w:ascii="PT Astra Serif" w:hAnsi="PT Astra Serif"/>
          <w:sz w:val="28"/>
          <w:szCs w:val="28"/>
        </w:rPr>
        <w:t xml:space="preserve">    </w:t>
      </w:r>
    </w:p>
    <w:p w:rsidR="00E635F1" w:rsidRPr="00582ED3" w:rsidRDefault="00E635F1" w:rsidP="00607BC6">
      <w:pPr>
        <w:jc w:val="right"/>
        <w:rPr>
          <w:rFonts w:ascii="PT Astra Serif" w:hAnsi="PT Astra Serif"/>
          <w:sz w:val="28"/>
          <w:szCs w:val="28"/>
        </w:rPr>
      </w:pPr>
    </w:p>
    <w:p w:rsidR="00E635F1" w:rsidRPr="00582ED3" w:rsidRDefault="00E635F1" w:rsidP="00607BC6">
      <w:pPr>
        <w:jc w:val="right"/>
        <w:rPr>
          <w:rFonts w:ascii="PT Astra Serif" w:hAnsi="PT Astra Serif"/>
          <w:sz w:val="28"/>
          <w:szCs w:val="28"/>
        </w:rPr>
      </w:pPr>
    </w:p>
    <w:p w:rsidR="00E635F1" w:rsidRPr="00582ED3" w:rsidRDefault="00E635F1" w:rsidP="00607BC6">
      <w:pPr>
        <w:jc w:val="right"/>
        <w:rPr>
          <w:rFonts w:ascii="PT Astra Serif" w:hAnsi="PT Astra Serif"/>
          <w:sz w:val="28"/>
          <w:szCs w:val="28"/>
        </w:rPr>
      </w:pPr>
    </w:p>
    <w:p w:rsidR="00E635F1" w:rsidRPr="00582ED3" w:rsidRDefault="00E635F1" w:rsidP="00607BC6">
      <w:pPr>
        <w:jc w:val="right"/>
        <w:rPr>
          <w:rFonts w:ascii="PT Astra Serif" w:hAnsi="PT Astra Serif"/>
          <w:sz w:val="28"/>
          <w:szCs w:val="28"/>
        </w:rPr>
      </w:pPr>
    </w:p>
    <w:p w:rsidR="00E635F1" w:rsidRPr="00582ED3" w:rsidRDefault="00E635F1" w:rsidP="00607BC6">
      <w:pPr>
        <w:jc w:val="right"/>
        <w:rPr>
          <w:rFonts w:ascii="PT Astra Serif" w:hAnsi="PT Astra Serif"/>
          <w:sz w:val="28"/>
          <w:szCs w:val="28"/>
        </w:rPr>
      </w:pPr>
    </w:p>
    <w:p w:rsidR="00E635F1" w:rsidRPr="00582ED3" w:rsidRDefault="00E635F1" w:rsidP="00607BC6">
      <w:pPr>
        <w:jc w:val="right"/>
        <w:rPr>
          <w:rFonts w:ascii="PT Astra Serif" w:hAnsi="PT Astra Serif"/>
          <w:sz w:val="28"/>
          <w:szCs w:val="28"/>
        </w:rPr>
      </w:pPr>
    </w:p>
    <w:p w:rsidR="00E635F1" w:rsidRDefault="00E635F1" w:rsidP="00607BC6">
      <w:pPr>
        <w:jc w:val="right"/>
        <w:rPr>
          <w:rFonts w:ascii="PT Astra Serif" w:hAnsi="PT Astra Serif"/>
          <w:szCs w:val="28"/>
        </w:rPr>
      </w:pPr>
    </w:p>
    <w:p w:rsidR="00E635F1" w:rsidRDefault="00E635F1" w:rsidP="00607BC6">
      <w:pPr>
        <w:jc w:val="right"/>
        <w:rPr>
          <w:rFonts w:ascii="PT Astra Serif" w:hAnsi="PT Astra Serif"/>
          <w:szCs w:val="28"/>
        </w:rPr>
      </w:pPr>
    </w:p>
    <w:p w:rsidR="008A6734" w:rsidRPr="00A666CF" w:rsidRDefault="008A6734" w:rsidP="00582ED3">
      <w:pPr>
        <w:jc w:val="right"/>
        <w:rPr>
          <w:rFonts w:ascii="PT Astra Serif" w:hAnsi="PT Astra Serif"/>
          <w:szCs w:val="28"/>
        </w:rPr>
      </w:pPr>
      <w:r w:rsidRPr="00A666CF">
        <w:rPr>
          <w:rFonts w:ascii="PT Astra Serif" w:hAnsi="PT Astra Serif"/>
          <w:szCs w:val="28"/>
        </w:rPr>
        <w:lastRenderedPageBreak/>
        <w:t>Приложение</w:t>
      </w:r>
    </w:p>
    <w:p w:rsidR="008A6734" w:rsidRPr="00A666CF" w:rsidRDefault="008A6734" w:rsidP="00582ED3">
      <w:pPr>
        <w:ind w:left="4956"/>
        <w:jc w:val="right"/>
        <w:rPr>
          <w:rFonts w:ascii="PT Astra Serif" w:hAnsi="PT Astra Serif"/>
          <w:szCs w:val="28"/>
        </w:rPr>
      </w:pPr>
      <w:r w:rsidRPr="00A666CF">
        <w:rPr>
          <w:rFonts w:ascii="PT Astra Serif" w:hAnsi="PT Astra Serif"/>
          <w:szCs w:val="28"/>
        </w:rPr>
        <w:t>к постановлению администрации</w:t>
      </w:r>
    </w:p>
    <w:p w:rsidR="008A6734" w:rsidRPr="00A666CF" w:rsidRDefault="00A666CF" w:rsidP="00582ED3">
      <w:pPr>
        <w:ind w:left="4956"/>
        <w:jc w:val="right"/>
        <w:rPr>
          <w:rFonts w:ascii="PT Astra Serif" w:hAnsi="PT Astra Serif"/>
          <w:szCs w:val="28"/>
        </w:rPr>
      </w:pPr>
      <w:r w:rsidRPr="00A666CF">
        <w:rPr>
          <w:rFonts w:ascii="PT Astra Serif" w:hAnsi="PT Astra Serif"/>
          <w:szCs w:val="28"/>
        </w:rPr>
        <w:t>Максимовского</w:t>
      </w:r>
      <w:r w:rsidR="008A6734" w:rsidRPr="00A666CF">
        <w:rPr>
          <w:rFonts w:ascii="PT Astra Serif" w:hAnsi="PT Astra Serif"/>
          <w:szCs w:val="28"/>
        </w:rPr>
        <w:t xml:space="preserve"> муниципального </w:t>
      </w:r>
      <w:r w:rsidR="005D6BC7" w:rsidRPr="00A666CF">
        <w:rPr>
          <w:rFonts w:ascii="PT Astra Serif" w:hAnsi="PT Astra Serif"/>
          <w:szCs w:val="28"/>
        </w:rPr>
        <w:t>образования Базарно-Карабулакского муниципального района Саратовской области</w:t>
      </w:r>
      <w:r w:rsidR="008A6734" w:rsidRPr="00A666CF">
        <w:rPr>
          <w:rFonts w:ascii="PT Astra Serif" w:hAnsi="PT Astra Serif"/>
          <w:szCs w:val="28"/>
        </w:rPr>
        <w:t xml:space="preserve"> </w:t>
      </w:r>
    </w:p>
    <w:p w:rsidR="008A6734" w:rsidRPr="00A666CF" w:rsidRDefault="008A6734" w:rsidP="00582ED3">
      <w:pPr>
        <w:ind w:left="4956"/>
        <w:jc w:val="right"/>
        <w:rPr>
          <w:rFonts w:ascii="PT Astra Serif" w:hAnsi="PT Astra Serif"/>
          <w:szCs w:val="28"/>
        </w:rPr>
      </w:pPr>
      <w:r w:rsidRPr="00A666CF">
        <w:rPr>
          <w:rFonts w:ascii="PT Astra Serif" w:hAnsi="PT Astra Serif"/>
          <w:szCs w:val="28"/>
        </w:rPr>
        <w:t xml:space="preserve">от </w:t>
      </w:r>
      <w:r w:rsidR="00A666CF">
        <w:rPr>
          <w:rFonts w:ascii="PT Astra Serif" w:hAnsi="PT Astra Serif"/>
          <w:szCs w:val="28"/>
        </w:rPr>
        <w:t>18</w:t>
      </w:r>
      <w:r w:rsidR="00596F04" w:rsidRPr="00A666CF">
        <w:rPr>
          <w:rFonts w:ascii="PT Astra Serif" w:hAnsi="PT Astra Serif"/>
          <w:szCs w:val="28"/>
        </w:rPr>
        <w:t>.0</w:t>
      </w:r>
      <w:r w:rsidR="00A666CF">
        <w:rPr>
          <w:rFonts w:ascii="PT Astra Serif" w:hAnsi="PT Astra Serif"/>
          <w:szCs w:val="28"/>
        </w:rPr>
        <w:t>8</w:t>
      </w:r>
      <w:r w:rsidR="00596F04" w:rsidRPr="00A666CF">
        <w:rPr>
          <w:rFonts w:ascii="PT Astra Serif" w:hAnsi="PT Astra Serif"/>
          <w:szCs w:val="28"/>
        </w:rPr>
        <w:t>.20</w:t>
      </w:r>
      <w:r w:rsidR="005D6BC7" w:rsidRPr="00A666CF">
        <w:rPr>
          <w:rFonts w:ascii="PT Astra Serif" w:hAnsi="PT Astra Serif"/>
          <w:szCs w:val="28"/>
        </w:rPr>
        <w:t>21</w:t>
      </w:r>
      <w:r w:rsidRPr="00A666CF">
        <w:rPr>
          <w:rFonts w:ascii="PT Astra Serif" w:hAnsi="PT Astra Serif"/>
          <w:szCs w:val="28"/>
        </w:rPr>
        <w:t xml:space="preserve"> №</w:t>
      </w:r>
      <w:r w:rsidR="00596F04" w:rsidRPr="00A666CF">
        <w:rPr>
          <w:rFonts w:ascii="PT Astra Serif" w:hAnsi="PT Astra Serif"/>
          <w:szCs w:val="28"/>
        </w:rPr>
        <w:t xml:space="preserve"> </w:t>
      </w:r>
      <w:r w:rsidR="00A666CF">
        <w:rPr>
          <w:rFonts w:ascii="PT Astra Serif" w:hAnsi="PT Astra Serif"/>
          <w:szCs w:val="28"/>
        </w:rPr>
        <w:t>35</w:t>
      </w:r>
      <w:r w:rsidR="005D6BC7" w:rsidRPr="00A666CF">
        <w:rPr>
          <w:rFonts w:ascii="PT Astra Serif" w:hAnsi="PT Astra Serif"/>
          <w:szCs w:val="28"/>
        </w:rPr>
        <w:t>а</w:t>
      </w:r>
      <w:r w:rsidRPr="00A666CF">
        <w:rPr>
          <w:rFonts w:ascii="PT Astra Serif" w:hAnsi="PT Astra Serif"/>
          <w:szCs w:val="28"/>
        </w:rPr>
        <w:t xml:space="preserve"> </w:t>
      </w:r>
    </w:p>
    <w:p w:rsidR="0032520D" w:rsidRPr="00A666CF" w:rsidRDefault="0032520D" w:rsidP="00582ED3">
      <w:pPr>
        <w:ind w:left="4956"/>
        <w:jc w:val="right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582ED3">
      <w:pPr>
        <w:ind w:left="4956"/>
        <w:jc w:val="right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СХЕМА</w:t>
      </w:r>
    </w:p>
    <w:p w:rsidR="00437C5B" w:rsidRPr="00A666CF" w:rsidRDefault="0032520D" w:rsidP="005D6BC7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ВОДОСНАБЖЕНИЯ И ВОДООТВЕДЕНИЯ</w:t>
      </w:r>
      <w:r w:rsidR="005D6BC7" w:rsidRPr="00A666CF">
        <w:rPr>
          <w:rStyle w:val="a4"/>
          <w:rFonts w:ascii="PT Astra Serif" w:hAnsi="PT Astra Serif"/>
          <w:sz w:val="28"/>
          <w:szCs w:val="28"/>
        </w:rPr>
        <w:t xml:space="preserve"> </w:t>
      </w:r>
    </w:p>
    <w:p w:rsidR="0032520D" w:rsidRPr="00A666CF" w:rsidRDefault="00A666CF" w:rsidP="005D6BC7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МАКСИМОВСКОГО</w:t>
      </w:r>
      <w:r w:rsidR="005D6BC7" w:rsidRPr="00A666CF">
        <w:rPr>
          <w:rStyle w:val="a4"/>
          <w:rFonts w:ascii="PT Astra Serif" w:hAnsi="PT Astra Serif"/>
          <w:sz w:val="28"/>
          <w:szCs w:val="28"/>
        </w:rPr>
        <w:t xml:space="preserve"> МУНИЦИПАЛЬНОГО ОБРАЗОВАНИЯ БАЗАРНО-КАРАБУЛАКСКОГО МУНИЦИПАЛЬНОГО РАЙОНА САРАТОВСКОЙ ОБЛАСТИ</w:t>
      </w:r>
      <w:r w:rsidR="0032520D" w:rsidRPr="00A666CF">
        <w:rPr>
          <w:rStyle w:val="a4"/>
          <w:rFonts w:ascii="PT Astra Serif" w:hAnsi="PT Astra Serif"/>
          <w:sz w:val="28"/>
          <w:szCs w:val="28"/>
        </w:rPr>
        <w:t xml:space="preserve"> </w:t>
      </w:r>
    </w:p>
    <w:p w:rsidR="005F7645" w:rsidRPr="00A666CF" w:rsidRDefault="005F7645" w:rsidP="005F7645">
      <w:pPr>
        <w:pStyle w:val="a6"/>
        <w:ind w:left="360"/>
        <w:jc w:val="center"/>
        <w:rPr>
          <w:rStyle w:val="a4"/>
          <w:rFonts w:ascii="PT Astra Serif" w:hAnsi="PT Astra Serif"/>
          <w:sz w:val="28"/>
          <w:szCs w:val="28"/>
        </w:rPr>
      </w:pPr>
    </w:p>
    <w:p w:rsidR="0032520D" w:rsidRPr="00A666CF" w:rsidRDefault="005F7645" w:rsidP="005F7645">
      <w:pPr>
        <w:jc w:val="center"/>
        <w:rPr>
          <w:rStyle w:val="a4"/>
          <w:rFonts w:ascii="PT Astra Serif" w:hAnsi="PT Astra Serif"/>
          <w:b w:val="0"/>
          <w:bCs w:val="0"/>
          <w:sz w:val="28"/>
          <w:szCs w:val="28"/>
        </w:rPr>
      </w:pPr>
      <w:smartTag w:uri="urn:schemas-microsoft-com:office:smarttags" w:element="place">
        <w:r w:rsidRPr="00A666CF">
          <w:rPr>
            <w:rStyle w:val="a4"/>
            <w:rFonts w:ascii="PT Astra Serif" w:hAnsi="PT Astra Serif"/>
            <w:sz w:val="28"/>
            <w:szCs w:val="28"/>
            <w:lang w:val="en-US"/>
          </w:rPr>
          <w:t>I</w:t>
        </w:r>
        <w:r w:rsidRPr="00A666CF">
          <w:rPr>
            <w:rStyle w:val="a4"/>
            <w:rFonts w:ascii="PT Astra Serif" w:hAnsi="PT Astra Serif"/>
            <w:sz w:val="28"/>
            <w:szCs w:val="28"/>
          </w:rPr>
          <w:t>.</w:t>
        </w:r>
      </w:smartTag>
      <w:r w:rsidRPr="00A666CF">
        <w:rPr>
          <w:rStyle w:val="a4"/>
          <w:rFonts w:ascii="PT Astra Serif" w:hAnsi="PT Astra Serif"/>
          <w:sz w:val="28"/>
          <w:szCs w:val="28"/>
        </w:rPr>
        <w:t xml:space="preserve"> </w:t>
      </w:r>
      <w:r w:rsidR="0032520D" w:rsidRPr="00A666CF">
        <w:rPr>
          <w:rStyle w:val="a4"/>
          <w:rFonts w:ascii="PT Astra Serif" w:hAnsi="PT Astra Serif"/>
          <w:sz w:val="28"/>
          <w:szCs w:val="28"/>
        </w:rPr>
        <w:t>Общие положения</w:t>
      </w:r>
    </w:p>
    <w:p w:rsidR="0032520D" w:rsidRPr="00A666CF" w:rsidRDefault="0032520D" w:rsidP="0032520D">
      <w:pPr>
        <w:pStyle w:val="a6"/>
        <w:ind w:left="360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 </w:t>
      </w:r>
      <w:r w:rsidRPr="00A666CF">
        <w:rPr>
          <w:rStyle w:val="a4"/>
          <w:rFonts w:ascii="PT Astra Serif" w:hAnsi="PT Astra Serif"/>
          <w:b w:val="0"/>
          <w:sz w:val="28"/>
          <w:szCs w:val="28"/>
        </w:rPr>
        <w:t>Схема водоснабжения</w:t>
      </w:r>
      <w:r w:rsidR="005D6BC7" w:rsidRPr="00A666CF">
        <w:rPr>
          <w:rStyle w:val="a4"/>
          <w:rFonts w:ascii="PT Astra Serif" w:hAnsi="PT Astra Serif"/>
          <w:b w:val="0"/>
          <w:sz w:val="28"/>
          <w:szCs w:val="28"/>
        </w:rPr>
        <w:t xml:space="preserve"> и водоотведения</w:t>
      </w:r>
      <w:r w:rsidRPr="00A666CF">
        <w:rPr>
          <w:rStyle w:val="a4"/>
          <w:rFonts w:ascii="PT Astra Serif" w:hAnsi="PT Astra Serif"/>
          <w:b w:val="0"/>
          <w:sz w:val="28"/>
          <w:szCs w:val="28"/>
        </w:rPr>
        <w:t xml:space="preserve"> </w:t>
      </w:r>
      <w:r w:rsidR="00A666CF" w:rsidRPr="00A666CF">
        <w:rPr>
          <w:rFonts w:ascii="PT Astra Serif" w:hAnsi="PT Astra Serif"/>
          <w:sz w:val="28"/>
          <w:szCs w:val="28"/>
        </w:rPr>
        <w:t>Максимовского</w:t>
      </w:r>
      <w:r w:rsidR="005D6BC7" w:rsidRPr="00A666CF">
        <w:rPr>
          <w:rFonts w:ascii="PT Astra Serif" w:hAnsi="PT Astra Serif"/>
          <w:sz w:val="28"/>
          <w:szCs w:val="28"/>
        </w:rPr>
        <w:t xml:space="preserve"> муниципального образования Базарно-Карабулакского муниципального района Саратовской области (далее по тексту – </w:t>
      </w:r>
      <w:proofErr w:type="spellStart"/>
      <w:r w:rsidR="00A666CF">
        <w:rPr>
          <w:rFonts w:ascii="PT Astra Serif" w:hAnsi="PT Astra Serif"/>
          <w:sz w:val="28"/>
          <w:szCs w:val="28"/>
        </w:rPr>
        <w:t>Максимовское</w:t>
      </w:r>
      <w:proofErr w:type="spellEnd"/>
      <w:r w:rsidR="005D6BC7" w:rsidRPr="00A666CF">
        <w:rPr>
          <w:rFonts w:ascii="PT Astra Serif" w:hAnsi="PT Astra Serif"/>
          <w:sz w:val="28"/>
          <w:szCs w:val="28"/>
        </w:rPr>
        <w:t xml:space="preserve"> муниципальное образование)</w:t>
      </w:r>
      <w:r w:rsidRPr="00A666CF">
        <w:rPr>
          <w:rFonts w:ascii="PT Astra Serif" w:hAnsi="PT Astra Serif"/>
          <w:sz w:val="28"/>
          <w:szCs w:val="28"/>
        </w:rPr>
        <w:t xml:space="preserve">  — документ, содержащий материалы по обоснованию эффективного и безопасного функционирования системы водоснабжения и водоотведения, ее развития с учетом правового регулирования.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Основанием для разработки схемы</w:t>
      </w:r>
      <w:r w:rsidR="005D6BC7" w:rsidRPr="00A666CF">
        <w:rPr>
          <w:rFonts w:ascii="PT Astra Serif" w:hAnsi="PT Astra Serif"/>
          <w:sz w:val="28"/>
          <w:szCs w:val="28"/>
        </w:rPr>
        <w:t xml:space="preserve"> водоснабжения и водоотведения </w:t>
      </w:r>
      <w:r w:rsidRPr="00A666CF">
        <w:rPr>
          <w:rFonts w:ascii="PT Astra Serif" w:hAnsi="PT Astra Serif"/>
          <w:sz w:val="28"/>
          <w:szCs w:val="28"/>
        </w:rPr>
        <w:t xml:space="preserve"> </w:t>
      </w:r>
      <w:r w:rsidR="00A666CF">
        <w:rPr>
          <w:rFonts w:ascii="PT Astra Serif" w:hAnsi="PT Astra Serif"/>
          <w:sz w:val="28"/>
          <w:szCs w:val="28"/>
        </w:rPr>
        <w:t>Максимовского</w:t>
      </w:r>
      <w:r w:rsidR="005D6BC7" w:rsidRPr="00A666CF">
        <w:rPr>
          <w:rFonts w:ascii="PT Astra Serif" w:hAnsi="PT Astra Serif"/>
          <w:sz w:val="28"/>
          <w:szCs w:val="28"/>
        </w:rPr>
        <w:t xml:space="preserve"> муниципальное образование </w:t>
      </w:r>
      <w:r w:rsidRPr="00A666CF">
        <w:rPr>
          <w:rFonts w:ascii="PT Astra Serif" w:hAnsi="PT Astra Serif"/>
          <w:sz w:val="28"/>
          <w:szCs w:val="28"/>
        </w:rPr>
        <w:t>является:</w:t>
      </w:r>
    </w:p>
    <w:p w:rsidR="0032520D" w:rsidRPr="00A666CF" w:rsidRDefault="00303751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- </w:t>
      </w:r>
      <w:r w:rsidR="0032520D" w:rsidRPr="00A666CF">
        <w:rPr>
          <w:rFonts w:ascii="PT Astra Serif" w:hAnsi="PT Astra Serif"/>
          <w:sz w:val="28"/>
          <w:szCs w:val="28"/>
        </w:rPr>
        <w:t xml:space="preserve">Генеральный план </w:t>
      </w:r>
      <w:r w:rsidR="005D6BC7" w:rsidRPr="00A666CF">
        <w:rPr>
          <w:rFonts w:ascii="PT Astra Serif" w:hAnsi="PT Astra Serif"/>
          <w:sz w:val="28"/>
          <w:szCs w:val="28"/>
        </w:rPr>
        <w:t>Базарно-Карабулакского муниципального района Саратовской области</w:t>
      </w:r>
      <w:r w:rsidR="0032520D" w:rsidRPr="00A666CF">
        <w:rPr>
          <w:rFonts w:ascii="PT Astra Serif" w:hAnsi="PT Astra Serif"/>
          <w:sz w:val="28"/>
          <w:szCs w:val="28"/>
        </w:rPr>
        <w:t>;</w:t>
      </w:r>
    </w:p>
    <w:p w:rsidR="0032520D" w:rsidRPr="00A666CF" w:rsidRDefault="00303751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- </w:t>
      </w:r>
      <w:r w:rsidR="0032520D" w:rsidRPr="00A666CF">
        <w:rPr>
          <w:rFonts w:ascii="PT Astra Serif" w:hAnsi="PT Astra Serif"/>
          <w:sz w:val="28"/>
          <w:szCs w:val="28"/>
        </w:rPr>
        <w:t>Федеральный закон от 07.12.2011 № 416-ФЗ «О  водоснабжении и водоотведении.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Схема водоснабжения разрабатывается в соответствии с документами территориального планирования</w:t>
      </w:r>
      <w:r w:rsidRPr="00A666CF">
        <w:rPr>
          <w:rStyle w:val="a5"/>
          <w:rFonts w:ascii="PT Astra Serif" w:hAnsi="PT Astra Serif"/>
          <w:bCs/>
          <w:i w:val="0"/>
          <w:sz w:val="28"/>
          <w:szCs w:val="28"/>
        </w:rPr>
        <w:t>, а также с учетом схем энергоснабжения, теплоснабжения, газоснабжения.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Схема водоснабжения  разработана на срок 10 лет.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Мероприятия по развитию системы водоснабжения, предусмотренные настоящей схемой, включаются в программу комплексного развития систем коммунальной инфраструктуры.</w:t>
      </w:r>
    </w:p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5F7645" w:rsidP="0032520D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II. </w:t>
      </w:r>
      <w:r w:rsidR="0032520D" w:rsidRPr="00A666CF">
        <w:rPr>
          <w:rStyle w:val="a4"/>
          <w:rFonts w:ascii="PT Astra Serif" w:hAnsi="PT Astra Serif"/>
          <w:sz w:val="28"/>
          <w:szCs w:val="28"/>
        </w:rPr>
        <w:t xml:space="preserve"> Основные  цели и задачи</w:t>
      </w:r>
    </w:p>
    <w:p w:rsidR="0032520D" w:rsidRPr="00A666CF" w:rsidRDefault="0032520D" w:rsidP="0032520D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схемы водоснабжения и водоотведения:</w:t>
      </w:r>
    </w:p>
    <w:p w:rsidR="0032520D" w:rsidRPr="00A666CF" w:rsidRDefault="0032520D" w:rsidP="0032520D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 - определить возможность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32520D" w:rsidRPr="00A666CF" w:rsidRDefault="0032520D" w:rsidP="0032520D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 - повышение надежности работы систем водоснабжения и водоотведения в соответствии с нормативными требованиями;</w:t>
      </w:r>
    </w:p>
    <w:p w:rsidR="0032520D" w:rsidRPr="00A666CF" w:rsidRDefault="0032520D" w:rsidP="0032520D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 - минимизация затрат на водоснабжение и водоотведение в расчете на каждого потребителя в долгосрочной перспективе;</w:t>
      </w:r>
    </w:p>
    <w:p w:rsidR="0032520D" w:rsidRPr="00A666CF" w:rsidRDefault="0032520D" w:rsidP="0032520D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lastRenderedPageBreak/>
        <w:t xml:space="preserve"> - обеспечение жителей </w:t>
      </w:r>
      <w:r w:rsidR="00A666CF" w:rsidRPr="00A666CF">
        <w:rPr>
          <w:rFonts w:ascii="PT Astra Serif" w:hAnsi="PT Astra Serif"/>
          <w:sz w:val="28"/>
          <w:szCs w:val="28"/>
        </w:rPr>
        <w:t>Максимовского</w:t>
      </w:r>
      <w:r w:rsidR="005D6BC7" w:rsidRPr="00A666C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A666CF">
        <w:rPr>
          <w:rFonts w:ascii="PT Astra Serif" w:hAnsi="PT Astra Serif"/>
          <w:sz w:val="28"/>
          <w:szCs w:val="28"/>
        </w:rPr>
        <w:t>при необходимости в подключении к сетям водоснабжения и водоотведения  и обеспечения жителей образования  водой хозяйственно – питьевого назначения.</w:t>
      </w:r>
    </w:p>
    <w:p w:rsidR="0032520D" w:rsidRPr="00A666CF" w:rsidRDefault="0032520D" w:rsidP="0032520D">
      <w:pPr>
        <w:pStyle w:val="a6"/>
        <w:jc w:val="both"/>
        <w:rPr>
          <w:rStyle w:val="a4"/>
          <w:rFonts w:ascii="PT Astra Serif" w:hAnsi="PT Astra Serif"/>
          <w:sz w:val="28"/>
          <w:szCs w:val="28"/>
        </w:rPr>
      </w:pPr>
    </w:p>
    <w:p w:rsidR="0032520D" w:rsidRPr="00A666CF" w:rsidRDefault="009C7391" w:rsidP="0032520D">
      <w:pPr>
        <w:pStyle w:val="a6"/>
        <w:jc w:val="both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ab/>
      </w:r>
      <w:r w:rsidR="0032520D" w:rsidRPr="00A666CF">
        <w:rPr>
          <w:rStyle w:val="a4"/>
          <w:rFonts w:ascii="PT Astra Serif" w:hAnsi="PT Astra Serif"/>
          <w:sz w:val="28"/>
          <w:szCs w:val="28"/>
        </w:rPr>
        <w:t>Раздел 1. Сведения о водоснабжении и водоотведении по муниципальному образованию</w:t>
      </w:r>
    </w:p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303751" w:rsidP="0032520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666CF">
        <w:rPr>
          <w:rFonts w:ascii="PT Astra Serif" w:hAnsi="PT Astra Serif"/>
          <w:b/>
          <w:sz w:val="28"/>
          <w:szCs w:val="28"/>
        </w:rPr>
        <w:t xml:space="preserve">Краткая характеристика </w:t>
      </w:r>
      <w:r w:rsidR="00A666CF" w:rsidRPr="00A666CF">
        <w:rPr>
          <w:rFonts w:ascii="PT Astra Serif" w:hAnsi="PT Astra Serif"/>
          <w:b/>
          <w:sz w:val="28"/>
          <w:szCs w:val="28"/>
        </w:rPr>
        <w:t>Максимовского</w:t>
      </w:r>
      <w:r w:rsidRPr="00A666CF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r w:rsidR="005D6BC7" w:rsidRPr="00A666CF">
        <w:rPr>
          <w:rFonts w:ascii="PT Astra Serif" w:hAnsi="PT Astra Serif"/>
          <w:b/>
          <w:sz w:val="28"/>
          <w:szCs w:val="28"/>
        </w:rPr>
        <w:t>Базарно-Карабулакского</w:t>
      </w:r>
      <w:r w:rsidRPr="00A666CF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32520D" w:rsidRPr="00A666CF" w:rsidRDefault="0032520D" w:rsidP="0032520D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32520D" w:rsidRPr="00A666CF" w:rsidRDefault="00A666CF" w:rsidP="0032520D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Максимовское</w:t>
      </w:r>
      <w:proofErr w:type="spellEnd"/>
      <w:r w:rsidR="00437C5B" w:rsidRPr="00A666CF">
        <w:rPr>
          <w:rFonts w:ascii="PT Astra Serif" w:hAnsi="PT Astra Serif"/>
          <w:sz w:val="28"/>
          <w:szCs w:val="28"/>
        </w:rPr>
        <w:t xml:space="preserve"> муниципальное образование</w:t>
      </w:r>
      <w:r w:rsidR="0032520D" w:rsidRPr="00A666CF">
        <w:rPr>
          <w:rFonts w:ascii="PT Astra Serif" w:hAnsi="PT Astra Serif"/>
          <w:sz w:val="28"/>
          <w:szCs w:val="28"/>
        </w:rPr>
        <w:t xml:space="preserve"> образовано в 2005 году.</w:t>
      </w:r>
      <w:r w:rsidR="0032520D" w:rsidRPr="00A666C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pacing w:val="1"/>
          <w:sz w:val="28"/>
          <w:szCs w:val="28"/>
        </w:rPr>
        <w:t>Максимовское</w:t>
      </w:r>
      <w:proofErr w:type="spellEnd"/>
      <w:r w:rsidR="0032520D" w:rsidRPr="00A666CF">
        <w:rPr>
          <w:rFonts w:ascii="PT Astra Serif" w:hAnsi="PT Astra Serif"/>
          <w:spacing w:val="1"/>
          <w:sz w:val="28"/>
          <w:szCs w:val="28"/>
        </w:rPr>
        <w:t xml:space="preserve"> </w:t>
      </w:r>
      <w:r w:rsidR="0032520D" w:rsidRPr="00A666CF">
        <w:rPr>
          <w:rFonts w:ascii="PT Astra Serif" w:eastAsia="Arial" w:hAnsi="PT Astra Serif"/>
          <w:sz w:val="28"/>
          <w:szCs w:val="28"/>
        </w:rPr>
        <w:t>м</w:t>
      </w:r>
      <w:r w:rsidR="0032520D" w:rsidRPr="00A666CF">
        <w:rPr>
          <w:rFonts w:ascii="PT Astra Serif" w:hAnsi="PT Astra Serif"/>
          <w:sz w:val="28"/>
          <w:szCs w:val="28"/>
        </w:rPr>
        <w:t xml:space="preserve">униципальное образование является сельским поселением в составе </w:t>
      </w:r>
      <w:r w:rsidR="00A263FB" w:rsidRPr="00A666CF">
        <w:rPr>
          <w:rFonts w:ascii="PT Astra Serif" w:hAnsi="PT Astra Serif"/>
          <w:sz w:val="28"/>
          <w:szCs w:val="28"/>
        </w:rPr>
        <w:t>Базарно-Карабулакского</w:t>
      </w:r>
      <w:r w:rsidR="0032520D" w:rsidRPr="00A666CF">
        <w:rPr>
          <w:rFonts w:ascii="PT Astra Serif" w:hAnsi="PT Astra Serif"/>
          <w:sz w:val="28"/>
          <w:szCs w:val="28"/>
        </w:rPr>
        <w:t xml:space="preserve"> муниципального района, расположенным на территории Саратовской области. </w:t>
      </w:r>
      <w:proofErr w:type="gramStart"/>
      <w:r w:rsidR="0032520D" w:rsidRPr="00A666CF">
        <w:rPr>
          <w:rFonts w:ascii="PT Astra Serif" w:hAnsi="PT Astra Serif"/>
          <w:sz w:val="28"/>
          <w:szCs w:val="28"/>
        </w:rPr>
        <w:t xml:space="preserve">В состав муниципального образования  входят </w:t>
      </w:r>
      <w:r w:rsidR="00437C5B" w:rsidRPr="00A666CF">
        <w:rPr>
          <w:rFonts w:ascii="PT Astra Serif" w:hAnsi="PT Astra Serif"/>
          <w:spacing w:val="1"/>
          <w:sz w:val="28"/>
          <w:szCs w:val="28"/>
        </w:rPr>
        <w:t>с.</w:t>
      </w:r>
      <w:r>
        <w:rPr>
          <w:rFonts w:ascii="PT Astra Serif" w:hAnsi="PT Astra Serif"/>
          <w:spacing w:val="1"/>
          <w:sz w:val="28"/>
          <w:szCs w:val="28"/>
        </w:rPr>
        <w:t xml:space="preserve"> Максимовка</w:t>
      </w:r>
      <w:r w:rsidR="00437C5B" w:rsidRPr="00A666CF">
        <w:rPr>
          <w:rFonts w:ascii="PT Astra Serif" w:hAnsi="PT Astra Serif"/>
          <w:sz w:val="28"/>
          <w:szCs w:val="28"/>
        </w:rPr>
        <w:t xml:space="preserve">, </w:t>
      </w:r>
      <w:r w:rsidR="0032520D" w:rsidRPr="00A666CF">
        <w:rPr>
          <w:rFonts w:ascii="PT Astra Serif" w:hAnsi="PT Astra Serif"/>
          <w:sz w:val="28"/>
          <w:szCs w:val="28"/>
        </w:rPr>
        <w:t>с.</w:t>
      </w:r>
      <w:r>
        <w:rPr>
          <w:rFonts w:ascii="PT Astra Serif" w:hAnsi="PT Astra Serif"/>
          <w:spacing w:val="1"/>
          <w:sz w:val="28"/>
          <w:szCs w:val="28"/>
        </w:rPr>
        <w:t xml:space="preserve"> Сухой Карабулак</w:t>
      </w:r>
      <w:r w:rsidR="00A263FB" w:rsidRPr="00A666CF">
        <w:rPr>
          <w:rFonts w:ascii="PT Astra Serif" w:hAnsi="PT Astra Serif"/>
          <w:spacing w:val="1"/>
          <w:sz w:val="28"/>
          <w:szCs w:val="28"/>
        </w:rPr>
        <w:t xml:space="preserve">, </w:t>
      </w:r>
      <w:r>
        <w:rPr>
          <w:rFonts w:ascii="PT Astra Serif" w:hAnsi="PT Astra Serif"/>
          <w:spacing w:val="1"/>
          <w:sz w:val="28"/>
          <w:szCs w:val="28"/>
        </w:rPr>
        <w:t>с. Ключи</w:t>
      </w:r>
      <w:r w:rsidR="00437C5B" w:rsidRPr="00A666CF">
        <w:rPr>
          <w:rFonts w:ascii="PT Astra Serif" w:hAnsi="PT Astra Serif"/>
          <w:spacing w:val="1"/>
          <w:sz w:val="28"/>
          <w:szCs w:val="28"/>
        </w:rPr>
        <w:t xml:space="preserve">, </w:t>
      </w:r>
      <w:r>
        <w:rPr>
          <w:rFonts w:ascii="PT Astra Serif" w:hAnsi="PT Astra Serif"/>
          <w:spacing w:val="1"/>
          <w:sz w:val="28"/>
          <w:szCs w:val="28"/>
        </w:rPr>
        <w:t>пос. Комсомольский</w:t>
      </w:r>
      <w:r w:rsidR="00437C5B" w:rsidRPr="00A666CF">
        <w:rPr>
          <w:rFonts w:ascii="PT Astra Serif" w:hAnsi="PT Astra Serif"/>
          <w:spacing w:val="1"/>
          <w:sz w:val="28"/>
          <w:szCs w:val="28"/>
        </w:rPr>
        <w:t xml:space="preserve">, </w:t>
      </w:r>
      <w:r w:rsidR="00A263FB" w:rsidRPr="00A666CF">
        <w:rPr>
          <w:rFonts w:ascii="PT Astra Serif" w:hAnsi="PT Astra Serif"/>
          <w:spacing w:val="1"/>
          <w:sz w:val="28"/>
          <w:szCs w:val="28"/>
        </w:rPr>
        <w:t>с.</w:t>
      </w:r>
      <w:r>
        <w:rPr>
          <w:rFonts w:ascii="PT Astra Serif" w:hAnsi="PT Astra Serif"/>
          <w:spacing w:val="1"/>
          <w:sz w:val="28"/>
          <w:szCs w:val="28"/>
        </w:rPr>
        <w:t xml:space="preserve"> Анютино</w:t>
      </w:r>
      <w:r w:rsidR="00437C5B" w:rsidRPr="00A666CF">
        <w:rPr>
          <w:rFonts w:ascii="PT Astra Serif" w:hAnsi="PT Astra Serif"/>
          <w:spacing w:val="1"/>
          <w:sz w:val="28"/>
          <w:szCs w:val="28"/>
        </w:rPr>
        <w:t>.</w:t>
      </w:r>
      <w:proofErr w:type="gramEnd"/>
      <w:r w:rsidR="0032520D" w:rsidRPr="00A666CF">
        <w:rPr>
          <w:rFonts w:ascii="PT Astra Serif" w:hAnsi="PT Astra Serif"/>
          <w:sz w:val="28"/>
          <w:szCs w:val="28"/>
        </w:rPr>
        <w:t xml:space="preserve"> </w:t>
      </w:r>
      <w:r w:rsidR="00437C5B" w:rsidRPr="00A666CF">
        <w:rPr>
          <w:rFonts w:ascii="PT Astra Serif" w:hAnsi="PT Astra Serif"/>
          <w:sz w:val="28"/>
          <w:szCs w:val="28"/>
        </w:rPr>
        <w:t xml:space="preserve">Административным центром поселения является село </w:t>
      </w:r>
      <w:r>
        <w:rPr>
          <w:rFonts w:ascii="PT Astra Serif" w:hAnsi="PT Astra Serif"/>
          <w:sz w:val="28"/>
          <w:szCs w:val="28"/>
        </w:rPr>
        <w:t>Максимовка</w:t>
      </w:r>
      <w:r w:rsidR="0032520D" w:rsidRPr="00A666CF">
        <w:rPr>
          <w:rFonts w:ascii="PT Astra Serif" w:hAnsi="PT Astra Serif"/>
          <w:sz w:val="28"/>
          <w:szCs w:val="28"/>
        </w:rPr>
        <w:t xml:space="preserve">. </w:t>
      </w:r>
    </w:p>
    <w:p w:rsidR="0032520D" w:rsidRPr="00A666CF" w:rsidRDefault="0032520D" w:rsidP="0032520D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Село</w:t>
      </w:r>
      <w:r w:rsidR="002F7784" w:rsidRPr="00A666CF">
        <w:rPr>
          <w:rFonts w:ascii="PT Astra Serif" w:hAnsi="PT Astra Serif"/>
          <w:sz w:val="28"/>
          <w:szCs w:val="28"/>
        </w:rPr>
        <w:t xml:space="preserve"> </w:t>
      </w:r>
      <w:r w:rsidR="00A666CF">
        <w:rPr>
          <w:rFonts w:ascii="PT Astra Serif" w:hAnsi="PT Astra Serif"/>
          <w:sz w:val="28"/>
          <w:szCs w:val="28"/>
        </w:rPr>
        <w:t>Максимовка</w:t>
      </w:r>
      <w:r w:rsidRPr="00A666CF">
        <w:rPr>
          <w:rFonts w:ascii="PT Astra Serif" w:hAnsi="PT Astra Serif"/>
          <w:sz w:val="28"/>
          <w:szCs w:val="28"/>
        </w:rPr>
        <w:t xml:space="preserve">  расположено в </w:t>
      </w:r>
      <w:r w:rsidR="00A666CF">
        <w:rPr>
          <w:rFonts w:ascii="PT Astra Serif" w:hAnsi="PT Astra Serif"/>
          <w:sz w:val="28"/>
          <w:szCs w:val="28"/>
        </w:rPr>
        <w:t>94</w:t>
      </w:r>
      <w:r w:rsidRPr="00A666CF">
        <w:rPr>
          <w:rFonts w:ascii="PT Astra Serif" w:hAnsi="PT Astra Serif"/>
          <w:sz w:val="28"/>
          <w:szCs w:val="28"/>
        </w:rPr>
        <w:t xml:space="preserve"> км от областного центра г</w:t>
      </w:r>
      <w:proofErr w:type="gramStart"/>
      <w:r w:rsidRPr="00A666CF">
        <w:rPr>
          <w:rFonts w:ascii="PT Astra Serif" w:hAnsi="PT Astra Serif"/>
          <w:sz w:val="28"/>
          <w:szCs w:val="28"/>
        </w:rPr>
        <w:t>.С</w:t>
      </w:r>
      <w:proofErr w:type="gramEnd"/>
      <w:r w:rsidRPr="00A666CF">
        <w:rPr>
          <w:rFonts w:ascii="PT Astra Serif" w:hAnsi="PT Astra Serif"/>
          <w:sz w:val="28"/>
          <w:szCs w:val="28"/>
        </w:rPr>
        <w:t>аратов.</w:t>
      </w:r>
    </w:p>
    <w:p w:rsidR="0032520D" w:rsidRPr="00A666CF" w:rsidRDefault="0032520D" w:rsidP="0032520D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Село </w:t>
      </w:r>
      <w:r w:rsidR="00A666CF">
        <w:rPr>
          <w:rFonts w:ascii="PT Astra Serif" w:hAnsi="PT Astra Serif"/>
          <w:sz w:val="28"/>
          <w:szCs w:val="28"/>
        </w:rPr>
        <w:t>Максимовка</w:t>
      </w:r>
      <w:r w:rsidRPr="00A666CF">
        <w:rPr>
          <w:rFonts w:ascii="PT Astra Serif" w:hAnsi="PT Astra Serif"/>
          <w:sz w:val="28"/>
          <w:szCs w:val="28"/>
        </w:rPr>
        <w:t xml:space="preserve"> газифицировано (природный газ).</w:t>
      </w:r>
    </w:p>
    <w:p w:rsidR="0032520D" w:rsidRPr="00A666CF" w:rsidRDefault="0032520D" w:rsidP="0032520D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1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Площадь муниципального образования составляет </w:t>
      </w:r>
      <w:r w:rsidR="00FA0369">
        <w:rPr>
          <w:sz w:val="28"/>
          <w:szCs w:val="28"/>
          <w:shd w:val="clear" w:color="auto" w:fill="FFFFFF"/>
        </w:rPr>
        <w:t xml:space="preserve">314,11 </w:t>
      </w:r>
      <w:r w:rsidR="00FA0369" w:rsidRPr="00072B7F">
        <w:rPr>
          <w:sz w:val="28"/>
          <w:szCs w:val="28"/>
          <w:shd w:val="clear" w:color="auto" w:fill="FFFFFF"/>
        </w:rPr>
        <w:t>тыс. км²</w:t>
      </w:r>
      <w:r w:rsidRPr="00A666CF">
        <w:rPr>
          <w:rFonts w:ascii="PT Astra Serif" w:hAnsi="PT Astra Serif"/>
          <w:sz w:val="28"/>
          <w:szCs w:val="28"/>
        </w:rPr>
        <w:t xml:space="preserve">. </w:t>
      </w:r>
    </w:p>
    <w:p w:rsidR="002F7784" w:rsidRPr="00A666CF" w:rsidRDefault="0032520D" w:rsidP="002F7784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Численность населения муниципального образования </w:t>
      </w:r>
      <w:r w:rsidR="00303751" w:rsidRPr="00A666CF">
        <w:rPr>
          <w:rFonts w:ascii="PT Astra Serif" w:hAnsi="PT Astra Serif"/>
          <w:sz w:val="28"/>
          <w:szCs w:val="28"/>
        </w:rPr>
        <w:t xml:space="preserve">по состоянию </w:t>
      </w:r>
      <w:r w:rsidRPr="00A666CF">
        <w:rPr>
          <w:rFonts w:ascii="PT Astra Serif" w:hAnsi="PT Astra Serif"/>
          <w:sz w:val="28"/>
          <w:szCs w:val="28"/>
        </w:rPr>
        <w:t>на 01.01.20</w:t>
      </w:r>
      <w:r w:rsidR="002F7784" w:rsidRPr="00A666CF">
        <w:rPr>
          <w:rFonts w:ascii="PT Astra Serif" w:hAnsi="PT Astra Serif"/>
          <w:sz w:val="28"/>
          <w:szCs w:val="28"/>
        </w:rPr>
        <w:t>21</w:t>
      </w:r>
      <w:r w:rsidRPr="00A666CF">
        <w:rPr>
          <w:rFonts w:ascii="PT Astra Serif" w:hAnsi="PT Astra Serif"/>
          <w:sz w:val="28"/>
          <w:szCs w:val="28"/>
        </w:rPr>
        <w:t xml:space="preserve"> г. составила -  </w:t>
      </w:r>
      <w:r w:rsidR="002F7784" w:rsidRPr="00A666CF">
        <w:rPr>
          <w:rFonts w:ascii="PT Astra Serif" w:hAnsi="PT Astra Serif"/>
          <w:sz w:val="28"/>
          <w:szCs w:val="28"/>
        </w:rPr>
        <w:t>2</w:t>
      </w:r>
      <w:r w:rsidR="00FA0369">
        <w:rPr>
          <w:rFonts w:ascii="PT Astra Serif" w:hAnsi="PT Astra Serif"/>
          <w:sz w:val="28"/>
          <w:szCs w:val="28"/>
        </w:rPr>
        <w:t>163</w:t>
      </w:r>
      <w:r w:rsidRPr="00A666CF">
        <w:rPr>
          <w:rFonts w:ascii="PT Astra Serif" w:hAnsi="PT Astra Serif"/>
          <w:sz w:val="28"/>
          <w:szCs w:val="28"/>
        </w:rPr>
        <w:t xml:space="preserve"> чел.</w:t>
      </w:r>
    </w:p>
    <w:p w:rsidR="0032520D" w:rsidRPr="00A666CF" w:rsidRDefault="0032520D" w:rsidP="0032520D">
      <w:pPr>
        <w:pStyle w:val="a6"/>
        <w:ind w:firstLine="851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Основными природными ресурсами поселения являются:</w:t>
      </w:r>
    </w:p>
    <w:p w:rsidR="003871CF" w:rsidRPr="007B2824" w:rsidRDefault="003871CF" w:rsidP="003871CF">
      <w:pPr>
        <w:pStyle w:val="a6"/>
        <w:ind w:firstLine="851"/>
        <w:jc w:val="both"/>
        <w:rPr>
          <w:rFonts w:ascii="Times New Roman" w:hAnsi="Times New Roman"/>
          <w:sz w:val="28"/>
          <w:szCs w:val="28"/>
          <w:highlight w:val="green"/>
        </w:rPr>
      </w:pPr>
      <w:r w:rsidRPr="008F5B4E">
        <w:rPr>
          <w:rFonts w:ascii="Times New Roman" w:hAnsi="Times New Roman"/>
          <w:sz w:val="28"/>
          <w:szCs w:val="28"/>
        </w:rPr>
        <w:t>Подземные геотермальные воды хозяйственно-питьевого назначения.  </w:t>
      </w:r>
      <w:r>
        <w:rPr>
          <w:rFonts w:ascii="Times New Roman" w:hAnsi="Times New Roman"/>
          <w:sz w:val="28"/>
          <w:szCs w:val="28"/>
        </w:rPr>
        <w:t>На территории Максимо</w:t>
      </w:r>
      <w:r w:rsidR="00723CDB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B4E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расположены </w:t>
      </w:r>
      <w:r w:rsidR="00723CDB">
        <w:rPr>
          <w:rFonts w:ascii="Times New Roman" w:hAnsi="Times New Roman"/>
          <w:sz w:val="28"/>
          <w:szCs w:val="28"/>
        </w:rPr>
        <w:t>6</w:t>
      </w:r>
      <w:r w:rsidRPr="008F5B4E">
        <w:rPr>
          <w:rFonts w:ascii="Times New Roman" w:hAnsi="Times New Roman"/>
          <w:sz w:val="28"/>
          <w:szCs w:val="28"/>
        </w:rPr>
        <w:t xml:space="preserve"> </w:t>
      </w:r>
      <w:r w:rsidRPr="00CE5774">
        <w:rPr>
          <w:rFonts w:ascii="Times New Roman" w:hAnsi="Times New Roman"/>
          <w:sz w:val="28"/>
          <w:szCs w:val="28"/>
        </w:rPr>
        <w:t xml:space="preserve">скважин, </w:t>
      </w:r>
      <w:r>
        <w:rPr>
          <w:rFonts w:ascii="Times New Roman" w:hAnsi="Times New Roman"/>
          <w:sz w:val="28"/>
          <w:szCs w:val="28"/>
        </w:rPr>
        <w:t>из которых</w:t>
      </w:r>
      <w:r w:rsidRPr="00CE5774">
        <w:rPr>
          <w:rFonts w:ascii="Times New Roman" w:hAnsi="Times New Roman"/>
          <w:sz w:val="28"/>
          <w:szCs w:val="28"/>
        </w:rPr>
        <w:t xml:space="preserve"> </w:t>
      </w:r>
      <w:r w:rsidR="00723C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скважин</w:t>
      </w:r>
      <w:r w:rsidR="00723C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774">
        <w:rPr>
          <w:rFonts w:ascii="Times New Roman" w:hAnsi="Times New Roman"/>
          <w:sz w:val="28"/>
          <w:szCs w:val="28"/>
        </w:rPr>
        <w:t xml:space="preserve">являются собственностью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23CDB">
        <w:rPr>
          <w:rFonts w:ascii="Times New Roman" w:hAnsi="Times New Roman"/>
          <w:sz w:val="28"/>
          <w:szCs w:val="28"/>
        </w:rPr>
        <w:t>Максимовского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723CDB">
        <w:rPr>
          <w:rFonts w:ascii="Times New Roman" w:hAnsi="Times New Roman"/>
          <w:sz w:val="28"/>
          <w:szCs w:val="28"/>
        </w:rPr>
        <w:t xml:space="preserve">образования, остальные 5 скважин являются бесхозяйными. </w:t>
      </w:r>
      <w:r w:rsidRPr="00097633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723CDB" w:rsidRDefault="00723CDB" w:rsidP="0032520D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2. Проектные решения</w:t>
      </w:r>
    </w:p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Проектные решения  водоснабжения </w:t>
      </w:r>
      <w:r w:rsidR="00A666CF" w:rsidRPr="00A666CF">
        <w:rPr>
          <w:rFonts w:ascii="PT Astra Serif" w:hAnsi="PT Astra Serif"/>
          <w:sz w:val="28"/>
          <w:szCs w:val="28"/>
        </w:rPr>
        <w:t>Максимовского</w:t>
      </w:r>
      <w:r w:rsidR="00EA4AA3" w:rsidRPr="00A666CF">
        <w:rPr>
          <w:rFonts w:ascii="PT Astra Serif" w:hAnsi="PT Astra Serif"/>
          <w:sz w:val="28"/>
          <w:szCs w:val="28"/>
        </w:rPr>
        <w:t xml:space="preserve"> </w:t>
      </w:r>
      <w:r w:rsidRPr="00A666CF">
        <w:rPr>
          <w:rFonts w:ascii="PT Astra Serif" w:hAnsi="PT Astra Serif"/>
          <w:sz w:val="28"/>
          <w:szCs w:val="28"/>
        </w:rPr>
        <w:t xml:space="preserve"> муниципального образования  Б</w:t>
      </w:r>
      <w:r w:rsidR="00EA4AA3" w:rsidRPr="00A666CF">
        <w:rPr>
          <w:rFonts w:ascii="PT Astra Serif" w:hAnsi="PT Astra Serif"/>
          <w:sz w:val="28"/>
          <w:szCs w:val="28"/>
        </w:rPr>
        <w:t>азарно-Карабулакского</w:t>
      </w:r>
      <w:r w:rsidRPr="00A666CF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базируются на основе существующей, сложившейся системы  водоснабжения  в соответствии с увеличением потребности на основе правил землепользования и застройки территории сел </w:t>
      </w:r>
      <w:r w:rsidR="00A666CF" w:rsidRPr="00A666CF">
        <w:rPr>
          <w:rFonts w:ascii="PT Astra Serif" w:hAnsi="PT Astra Serif"/>
          <w:sz w:val="28"/>
          <w:szCs w:val="28"/>
        </w:rPr>
        <w:t>Максимовского</w:t>
      </w:r>
      <w:r w:rsidRPr="00A666CF">
        <w:rPr>
          <w:rFonts w:ascii="PT Astra Serif" w:hAnsi="PT Astra Serif"/>
          <w:sz w:val="28"/>
          <w:szCs w:val="28"/>
        </w:rPr>
        <w:t xml:space="preserve"> муниципального образования, с учетом фактического состояния сетей  и  сооружений.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Система  водоснабжения  поселения  централизованная, объединенная хозяйственно-питьевая, противопожарная - по назначению, </w:t>
      </w:r>
      <w:r w:rsidR="00EA4AA3" w:rsidRPr="00A666CF">
        <w:rPr>
          <w:rFonts w:ascii="PT Astra Serif" w:hAnsi="PT Astra Serif"/>
          <w:sz w:val="28"/>
          <w:szCs w:val="28"/>
        </w:rPr>
        <w:t xml:space="preserve">кольцевая </w:t>
      </w:r>
      <w:r w:rsidRPr="00A666CF">
        <w:rPr>
          <w:rFonts w:ascii="PT Astra Serif" w:hAnsi="PT Astra Serif"/>
          <w:sz w:val="28"/>
          <w:szCs w:val="28"/>
        </w:rPr>
        <w:t xml:space="preserve"> – по конструкции.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Подача воды питьевого качества предусматривается населению на хозяйственно-питьевые нужды  и  полив, на технологические нужды производственных предприятий, на пожаротушение.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3.Источники  водоснабжения,  схема   водоснабжения.</w:t>
      </w:r>
    </w:p>
    <w:p w:rsidR="0032520D" w:rsidRPr="00A666CF" w:rsidRDefault="0032520D" w:rsidP="0032520D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 xml:space="preserve">Характеристика существующего состояния системы водоснабжения </w:t>
      </w:r>
      <w:r w:rsidR="00A666CF" w:rsidRPr="00A666CF">
        <w:rPr>
          <w:rStyle w:val="a4"/>
          <w:rFonts w:ascii="PT Astra Serif" w:hAnsi="PT Astra Serif"/>
          <w:sz w:val="28"/>
          <w:szCs w:val="28"/>
        </w:rPr>
        <w:t>Максимовского</w:t>
      </w:r>
      <w:r w:rsidR="00EA4AA3" w:rsidRPr="00A666CF">
        <w:rPr>
          <w:rStyle w:val="a4"/>
          <w:rFonts w:ascii="PT Astra Serif" w:hAnsi="PT Astra Serif"/>
          <w:sz w:val="28"/>
          <w:szCs w:val="28"/>
        </w:rPr>
        <w:t xml:space="preserve"> </w:t>
      </w:r>
      <w:r w:rsidRPr="00A666CF">
        <w:rPr>
          <w:rStyle w:val="a4"/>
          <w:rFonts w:ascii="PT Astra Serif" w:hAnsi="PT Astra Serif"/>
          <w:sz w:val="28"/>
          <w:szCs w:val="28"/>
        </w:rPr>
        <w:t xml:space="preserve"> муниципального образования Б</w:t>
      </w:r>
      <w:r w:rsidR="00EA4AA3" w:rsidRPr="00A666CF">
        <w:rPr>
          <w:rStyle w:val="a4"/>
          <w:rFonts w:ascii="PT Astra Serif" w:hAnsi="PT Astra Serif"/>
          <w:sz w:val="28"/>
          <w:szCs w:val="28"/>
        </w:rPr>
        <w:t>азарно-Карабулакског</w:t>
      </w:r>
      <w:r w:rsidRPr="00A666CF">
        <w:rPr>
          <w:rStyle w:val="a4"/>
          <w:rFonts w:ascii="PT Astra Serif" w:hAnsi="PT Astra Serif"/>
          <w:sz w:val="28"/>
          <w:szCs w:val="28"/>
        </w:rPr>
        <w:t>о муниципального района</w:t>
      </w:r>
      <w:r w:rsidR="00EA4AA3" w:rsidRPr="00A666CF">
        <w:rPr>
          <w:rStyle w:val="a4"/>
          <w:rFonts w:ascii="PT Astra Serif" w:hAnsi="PT Astra Serif"/>
          <w:sz w:val="28"/>
          <w:szCs w:val="28"/>
        </w:rPr>
        <w:t xml:space="preserve"> Саратовской области</w:t>
      </w:r>
    </w:p>
    <w:p w:rsidR="0032520D" w:rsidRPr="00A666CF" w:rsidRDefault="0032520D" w:rsidP="0032520D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32520D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Основным источником водоснабжения населения и хозяйств поселения  являются подземные воды.</w:t>
      </w:r>
    </w:p>
    <w:p w:rsidR="009B3965" w:rsidRPr="009065FE" w:rsidRDefault="009B3965" w:rsidP="009B396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65FE">
        <w:rPr>
          <w:rFonts w:ascii="Times New Roman" w:hAnsi="Times New Roman"/>
          <w:sz w:val="28"/>
          <w:szCs w:val="28"/>
        </w:rPr>
        <w:t xml:space="preserve">Водоснабжение </w:t>
      </w:r>
      <w:r>
        <w:rPr>
          <w:rFonts w:ascii="Times New Roman" w:hAnsi="Times New Roman"/>
          <w:sz w:val="28"/>
          <w:szCs w:val="28"/>
        </w:rPr>
        <w:t>Максимовского</w:t>
      </w:r>
      <w:r w:rsidRPr="009065FE">
        <w:rPr>
          <w:rFonts w:ascii="Times New Roman" w:hAnsi="Times New Roman"/>
          <w:sz w:val="28"/>
          <w:szCs w:val="28"/>
        </w:rPr>
        <w:t xml:space="preserve"> муниципального образования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5FE">
        <w:rPr>
          <w:rFonts w:ascii="Times New Roman" w:hAnsi="Times New Roman"/>
          <w:sz w:val="28"/>
          <w:szCs w:val="28"/>
        </w:rPr>
        <w:t xml:space="preserve">осуществляется из  </w:t>
      </w:r>
      <w:r w:rsidR="00105CE0">
        <w:rPr>
          <w:rFonts w:ascii="Times New Roman" w:hAnsi="Times New Roman"/>
          <w:sz w:val="28"/>
          <w:szCs w:val="28"/>
        </w:rPr>
        <w:t>6</w:t>
      </w:r>
      <w:r w:rsidRPr="009065FE">
        <w:rPr>
          <w:rFonts w:ascii="Times New Roman" w:hAnsi="Times New Roman"/>
          <w:sz w:val="28"/>
          <w:szCs w:val="28"/>
        </w:rPr>
        <w:t xml:space="preserve">  водозаборных скважин:</w:t>
      </w:r>
    </w:p>
    <w:p w:rsidR="009B3965" w:rsidRDefault="009B3965" w:rsidP="009B396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00"/>
        <w:gridCol w:w="2172"/>
        <w:gridCol w:w="2596"/>
      </w:tblGrid>
      <w:tr w:rsidR="009B3965" w:rsidRPr="00B31C73" w:rsidTr="00FF0541">
        <w:tc>
          <w:tcPr>
            <w:tcW w:w="0" w:type="auto"/>
            <w:shd w:val="clear" w:color="auto" w:fill="auto"/>
          </w:tcPr>
          <w:p w:rsidR="009B3965" w:rsidRPr="00B31C73" w:rsidRDefault="009B3965" w:rsidP="009B396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31C73">
              <w:rPr>
                <w:rFonts w:ascii="Times New Roman" w:hAnsi="Times New Roman"/>
                <w:sz w:val="28"/>
                <w:szCs w:val="28"/>
              </w:rPr>
              <w:t xml:space="preserve"> скважин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31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1C7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31C73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/>
                <w:sz w:val="28"/>
                <w:szCs w:val="28"/>
              </w:rPr>
              <w:t>Максимовка</w:t>
            </w:r>
          </w:p>
        </w:tc>
        <w:tc>
          <w:tcPr>
            <w:tcW w:w="0" w:type="auto"/>
            <w:shd w:val="clear" w:color="auto" w:fill="auto"/>
          </w:tcPr>
          <w:p w:rsidR="009B3965" w:rsidRPr="00B31C73" w:rsidRDefault="009B3965" w:rsidP="00FF05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 xml:space="preserve">дебит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31C73">
              <w:rPr>
                <w:rFonts w:ascii="Times New Roman" w:hAnsi="Times New Roman"/>
                <w:sz w:val="28"/>
                <w:szCs w:val="28"/>
              </w:rPr>
              <w:t xml:space="preserve"> м3/час</w:t>
            </w:r>
          </w:p>
        </w:tc>
        <w:tc>
          <w:tcPr>
            <w:tcW w:w="0" w:type="auto"/>
            <w:shd w:val="clear" w:color="auto" w:fill="auto"/>
          </w:tcPr>
          <w:p w:rsidR="009B3965" w:rsidRPr="00B31C73" w:rsidRDefault="009B3965" w:rsidP="00FF05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>насос  ЭЦВ 610-110</w:t>
            </w:r>
          </w:p>
        </w:tc>
      </w:tr>
      <w:tr w:rsidR="009B3965" w:rsidRPr="00B31C73" w:rsidTr="00FF0541">
        <w:tc>
          <w:tcPr>
            <w:tcW w:w="0" w:type="auto"/>
            <w:shd w:val="clear" w:color="auto" w:fill="auto"/>
          </w:tcPr>
          <w:p w:rsidR="009B3965" w:rsidRPr="00B31C73" w:rsidRDefault="009B3965" w:rsidP="009B396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31C73">
              <w:rPr>
                <w:rFonts w:ascii="Times New Roman" w:hAnsi="Times New Roman"/>
                <w:sz w:val="28"/>
                <w:szCs w:val="28"/>
              </w:rPr>
              <w:t xml:space="preserve"> скважин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31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1C7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31C73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/>
                <w:sz w:val="28"/>
                <w:szCs w:val="28"/>
              </w:rPr>
              <w:t>Ключи</w:t>
            </w:r>
          </w:p>
        </w:tc>
        <w:tc>
          <w:tcPr>
            <w:tcW w:w="0" w:type="auto"/>
            <w:shd w:val="clear" w:color="auto" w:fill="auto"/>
          </w:tcPr>
          <w:p w:rsidR="009B3965" w:rsidRPr="00B31C73" w:rsidRDefault="009B3965" w:rsidP="00FF05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 xml:space="preserve">дебит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31C73">
              <w:rPr>
                <w:rFonts w:ascii="Times New Roman" w:hAnsi="Times New Roman"/>
                <w:sz w:val="28"/>
                <w:szCs w:val="28"/>
              </w:rPr>
              <w:t xml:space="preserve"> м3/час</w:t>
            </w:r>
          </w:p>
        </w:tc>
        <w:tc>
          <w:tcPr>
            <w:tcW w:w="0" w:type="auto"/>
            <w:shd w:val="clear" w:color="auto" w:fill="auto"/>
          </w:tcPr>
          <w:p w:rsidR="009B3965" w:rsidRPr="00B31C73" w:rsidRDefault="009B3965" w:rsidP="00FF05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>насос  ЭЦВ 610-110</w:t>
            </w:r>
          </w:p>
        </w:tc>
      </w:tr>
      <w:tr w:rsidR="009B3965" w:rsidRPr="00B31C73" w:rsidTr="00FF0541">
        <w:tc>
          <w:tcPr>
            <w:tcW w:w="0" w:type="auto"/>
            <w:shd w:val="clear" w:color="auto" w:fill="auto"/>
          </w:tcPr>
          <w:p w:rsidR="009B3965" w:rsidRPr="00B31C73" w:rsidRDefault="009B3965" w:rsidP="009B396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 xml:space="preserve">1 скважина </w:t>
            </w:r>
            <w:proofErr w:type="gramStart"/>
            <w:r w:rsidRPr="00B31C7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31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31C7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31C7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Сухой Карабулак</w:t>
            </w:r>
          </w:p>
        </w:tc>
        <w:tc>
          <w:tcPr>
            <w:tcW w:w="0" w:type="auto"/>
            <w:shd w:val="clear" w:color="auto" w:fill="auto"/>
          </w:tcPr>
          <w:p w:rsidR="009B3965" w:rsidRPr="00B31C73" w:rsidRDefault="009B3965" w:rsidP="00FF05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>дебит  10 м3/час</w:t>
            </w:r>
          </w:p>
        </w:tc>
        <w:tc>
          <w:tcPr>
            <w:tcW w:w="0" w:type="auto"/>
            <w:shd w:val="clear" w:color="auto" w:fill="auto"/>
          </w:tcPr>
          <w:p w:rsidR="009B3965" w:rsidRPr="00B31C73" w:rsidRDefault="009B3965" w:rsidP="00FF05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>насос  ЭЦВ 610-110</w:t>
            </w:r>
          </w:p>
        </w:tc>
      </w:tr>
      <w:tr w:rsidR="00B04E58" w:rsidRPr="00B31C73" w:rsidTr="00FF0541">
        <w:tc>
          <w:tcPr>
            <w:tcW w:w="0" w:type="auto"/>
            <w:shd w:val="clear" w:color="auto" w:fill="auto"/>
          </w:tcPr>
          <w:p w:rsidR="00B04E58" w:rsidRPr="00B31C73" w:rsidRDefault="00B04E58" w:rsidP="00B04E5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скважина в пос.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Комсомольский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04E58" w:rsidRPr="00B31C73" w:rsidRDefault="00B04E58" w:rsidP="00FF05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>дебит  10 м3/час</w:t>
            </w:r>
          </w:p>
        </w:tc>
        <w:tc>
          <w:tcPr>
            <w:tcW w:w="0" w:type="auto"/>
            <w:shd w:val="clear" w:color="auto" w:fill="auto"/>
          </w:tcPr>
          <w:p w:rsidR="00B04E58" w:rsidRPr="00B31C73" w:rsidRDefault="00B04E58" w:rsidP="00FF05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C73">
              <w:rPr>
                <w:rFonts w:ascii="Times New Roman" w:hAnsi="Times New Roman"/>
                <w:sz w:val="28"/>
                <w:szCs w:val="28"/>
              </w:rPr>
              <w:t>насос  ЭЦВ 610-110</w:t>
            </w:r>
          </w:p>
        </w:tc>
      </w:tr>
    </w:tbl>
    <w:p w:rsidR="009B3965" w:rsidRDefault="00B04E58" w:rsidP="009B396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6</w:t>
      </w:r>
      <w:r w:rsidR="009B3965">
        <w:rPr>
          <w:rFonts w:ascii="Times New Roman" w:hAnsi="Times New Roman"/>
          <w:sz w:val="28"/>
          <w:szCs w:val="28"/>
        </w:rPr>
        <w:t xml:space="preserve"> скважин оборудованы башнями </w:t>
      </w:r>
      <w:proofErr w:type="spellStart"/>
      <w:r w:rsidR="009B3965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0901AA">
        <w:rPr>
          <w:rFonts w:ascii="Times New Roman" w:hAnsi="Times New Roman"/>
          <w:sz w:val="28"/>
          <w:szCs w:val="28"/>
        </w:rPr>
        <w:t>,</w:t>
      </w:r>
      <w:r w:rsidR="009B3965">
        <w:rPr>
          <w:rFonts w:ascii="Times New Roman" w:hAnsi="Times New Roman"/>
          <w:sz w:val="28"/>
          <w:szCs w:val="28"/>
        </w:rPr>
        <w:t xml:space="preserve"> объемом </w:t>
      </w:r>
      <w:r w:rsidR="000901AA">
        <w:rPr>
          <w:rFonts w:ascii="Times New Roman" w:hAnsi="Times New Roman"/>
          <w:sz w:val="28"/>
          <w:szCs w:val="28"/>
        </w:rPr>
        <w:t>25</w:t>
      </w:r>
      <w:r w:rsidR="009B3965">
        <w:rPr>
          <w:rFonts w:ascii="Times New Roman" w:hAnsi="Times New Roman"/>
          <w:sz w:val="28"/>
          <w:szCs w:val="28"/>
        </w:rPr>
        <w:t xml:space="preserve"> м</w:t>
      </w:r>
      <w:r w:rsidR="009B3965">
        <w:rPr>
          <w:rFonts w:ascii="Times New Roman" w:hAnsi="Times New Roman"/>
          <w:sz w:val="28"/>
          <w:szCs w:val="28"/>
          <w:vertAlign w:val="superscript"/>
        </w:rPr>
        <w:t>3</w:t>
      </w:r>
      <w:r w:rsidR="009B3965" w:rsidRPr="008F5B4E">
        <w:rPr>
          <w:rFonts w:ascii="Times New Roman" w:hAnsi="Times New Roman"/>
          <w:sz w:val="28"/>
          <w:szCs w:val="28"/>
        </w:rPr>
        <w:t xml:space="preserve"> </w:t>
      </w:r>
      <w:r w:rsidR="009B3965">
        <w:rPr>
          <w:rFonts w:ascii="Times New Roman" w:hAnsi="Times New Roman"/>
          <w:sz w:val="28"/>
          <w:szCs w:val="28"/>
        </w:rPr>
        <w:t xml:space="preserve">каждая </w:t>
      </w:r>
    </w:p>
    <w:p w:rsidR="00B04E58" w:rsidRDefault="00B04E58" w:rsidP="00B04E5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2520D" w:rsidRPr="00A666CF" w:rsidRDefault="00B04E58" w:rsidP="00B04E58">
      <w:pPr>
        <w:pStyle w:val="a6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520D" w:rsidRPr="00A666CF">
        <w:rPr>
          <w:rFonts w:ascii="PT Astra Serif" w:hAnsi="PT Astra Serif"/>
          <w:sz w:val="28"/>
          <w:szCs w:val="28"/>
        </w:rPr>
        <w:t xml:space="preserve">Водопроводная сеть жилого фонда представляет собой замкнутую кольцевую систему  водопроводных  труб диаметром </w:t>
      </w:r>
      <w:r w:rsidR="006C51B4" w:rsidRPr="00A666CF">
        <w:rPr>
          <w:rFonts w:ascii="PT Astra Serif" w:hAnsi="PT Astra Serif"/>
          <w:sz w:val="28"/>
          <w:szCs w:val="28"/>
        </w:rPr>
        <w:t xml:space="preserve"> </w:t>
      </w:r>
      <w:r w:rsidR="000901AA">
        <w:rPr>
          <w:rFonts w:ascii="PT Astra Serif" w:hAnsi="PT Astra Serif"/>
          <w:sz w:val="28"/>
          <w:szCs w:val="28"/>
        </w:rPr>
        <w:t>76-</w:t>
      </w:r>
      <w:r w:rsidR="0032520D" w:rsidRPr="00A666CF">
        <w:rPr>
          <w:rFonts w:ascii="PT Astra Serif" w:hAnsi="PT Astra Serif"/>
          <w:sz w:val="28"/>
          <w:szCs w:val="28"/>
        </w:rPr>
        <w:t>110 мм. Материал</w:t>
      </w:r>
      <w:r w:rsidR="00594D38" w:rsidRPr="00A666CF">
        <w:rPr>
          <w:rFonts w:ascii="PT Astra Serif" w:hAnsi="PT Astra Serif"/>
          <w:sz w:val="28"/>
          <w:szCs w:val="28"/>
        </w:rPr>
        <w:t>,</w:t>
      </w:r>
      <w:r w:rsidR="0032520D" w:rsidRPr="00A666CF">
        <w:rPr>
          <w:rFonts w:ascii="PT Astra Serif" w:hAnsi="PT Astra Serif"/>
          <w:sz w:val="28"/>
          <w:szCs w:val="28"/>
        </w:rPr>
        <w:t xml:space="preserve"> из которого выполнен водопровод: полиэтилен. Общая протяженность водопроводной сети  </w:t>
      </w:r>
      <w:r w:rsidR="00105CE0">
        <w:rPr>
          <w:rFonts w:ascii="PT Astra Serif" w:hAnsi="PT Astra Serif"/>
          <w:sz w:val="28"/>
          <w:szCs w:val="28"/>
        </w:rPr>
        <w:t>188</w:t>
      </w:r>
      <w:r w:rsidR="006C51B4" w:rsidRPr="00A666CF">
        <w:rPr>
          <w:rFonts w:ascii="PT Astra Serif" w:hAnsi="PT Astra Serif"/>
          <w:sz w:val="28"/>
          <w:szCs w:val="28"/>
        </w:rPr>
        <w:t>00</w:t>
      </w:r>
      <w:r w:rsidR="0032520D" w:rsidRPr="00A666CF">
        <w:rPr>
          <w:rFonts w:ascii="PT Astra Serif" w:hAnsi="PT Astra Serif"/>
          <w:sz w:val="28"/>
          <w:szCs w:val="28"/>
        </w:rPr>
        <w:t xml:space="preserve"> м.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3873"/>
        <w:gridCol w:w="2276"/>
        <w:gridCol w:w="2359"/>
      </w:tblGrid>
      <w:tr w:rsidR="0032520D" w:rsidRPr="00A666CF">
        <w:trPr>
          <w:tblCellSpacing w:w="0" w:type="dxa"/>
        </w:trPr>
        <w:tc>
          <w:tcPr>
            <w:tcW w:w="583" w:type="dxa"/>
          </w:tcPr>
          <w:p w:rsidR="0032520D" w:rsidRPr="00A666CF" w:rsidRDefault="0032520D" w:rsidP="00DE1C85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873" w:type="dxa"/>
          </w:tcPr>
          <w:p w:rsidR="0032520D" w:rsidRPr="00A666CF" w:rsidRDefault="0032520D" w:rsidP="00DE1C85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>Место расположения</w:t>
            </w:r>
          </w:p>
        </w:tc>
        <w:tc>
          <w:tcPr>
            <w:tcW w:w="2276" w:type="dxa"/>
          </w:tcPr>
          <w:p w:rsidR="0032520D" w:rsidRPr="00A666CF" w:rsidRDefault="0032520D" w:rsidP="00DE1C85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>Дата постройки</w:t>
            </w:r>
          </w:p>
        </w:tc>
        <w:tc>
          <w:tcPr>
            <w:tcW w:w="2359" w:type="dxa"/>
          </w:tcPr>
          <w:p w:rsidR="0032520D" w:rsidRPr="00A666CF" w:rsidRDefault="0032520D" w:rsidP="00DE1C85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 xml:space="preserve">Протяженность, </w:t>
            </w:r>
            <w:proofErr w:type="gramStart"/>
            <w:r w:rsidRPr="00A666CF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</w:p>
        </w:tc>
      </w:tr>
      <w:tr w:rsidR="0032520D" w:rsidRPr="00A666CF">
        <w:trPr>
          <w:trHeight w:val="414"/>
          <w:tblCellSpacing w:w="0" w:type="dxa"/>
        </w:trPr>
        <w:tc>
          <w:tcPr>
            <w:tcW w:w="583" w:type="dxa"/>
          </w:tcPr>
          <w:p w:rsidR="0032520D" w:rsidRPr="00A666CF" w:rsidRDefault="0032520D" w:rsidP="00DE1C85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873" w:type="dxa"/>
          </w:tcPr>
          <w:p w:rsidR="0032520D" w:rsidRPr="00A666CF" w:rsidRDefault="0032520D" w:rsidP="000901A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r w:rsidR="000901AA">
              <w:rPr>
                <w:rFonts w:ascii="PT Astra Serif" w:hAnsi="PT Astra Serif"/>
                <w:sz w:val="28"/>
                <w:szCs w:val="28"/>
              </w:rPr>
              <w:t>Максимовка</w:t>
            </w:r>
          </w:p>
        </w:tc>
        <w:tc>
          <w:tcPr>
            <w:tcW w:w="2276" w:type="dxa"/>
          </w:tcPr>
          <w:p w:rsidR="0032520D" w:rsidRPr="00A666CF" w:rsidRDefault="0032520D" w:rsidP="000901AA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>19</w:t>
            </w:r>
            <w:r w:rsidR="000901AA">
              <w:rPr>
                <w:rFonts w:ascii="PT Astra Serif" w:hAnsi="PT Astra Serif"/>
                <w:sz w:val="28"/>
                <w:szCs w:val="28"/>
              </w:rPr>
              <w:t>6</w:t>
            </w:r>
            <w:r w:rsidR="006C51B4" w:rsidRPr="00A666CF">
              <w:rPr>
                <w:rFonts w:ascii="PT Astra Serif" w:hAnsi="PT Astra Serif"/>
                <w:sz w:val="28"/>
                <w:szCs w:val="28"/>
              </w:rPr>
              <w:t>9</w:t>
            </w:r>
            <w:r w:rsidRPr="00A666CF">
              <w:rPr>
                <w:rFonts w:ascii="PT Astra Serif" w:hAnsi="PT Astra Serif"/>
                <w:sz w:val="28"/>
                <w:szCs w:val="28"/>
              </w:rPr>
              <w:t>  год</w:t>
            </w:r>
          </w:p>
        </w:tc>
        <w:tc>
          <w:tcPr>
            <w:tcW w:w="2359" w:type="dxa"/>
          </w:tcPr>
          <w:p w:rsidR="0032520D" w:rsidRPr="00A666CF" w:rsidRDefault="00C37BDD" w:rsidP="006C51B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7800</w:t>
            </w:r>
          </w:p>
        </w:tc>
      </w:tr>
      <w:tr w:rsidR="00C37BDD" w:rsidRPr="00A666CF">
        <w:trPr>
          <w:trHeight w:val="414"/>
          <w:tblCellSpacing w:w="0" w:type="dxa"/>
        </w:trPr>
        <w:tc>
          <w:tcPr>
            <w:tcW w:w="583" w:type="dxa"/>
          </w:tcPr>
          <w:p w:rsidR="00C37BDD" w:rsidRPr="00A666CF" w:rsidRDefault="00C37BDD" w:rsidP="00DE1C85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3" w:type="dxa"/>
          </w:tcPr>
          <w:p w:rsidR="00C37BDD" w:rsidRPr="00A666CF" w:rsidRDefault="00C37BDD" w:rsidP="000901A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с. Сухой Карабулак</w:t>
            </w:r>
          </w:p>
        </w:tc>
        <w:tc>
          <w:tcPr>
            <w:tcW w:w="2276" w:type="dxa"/>
          </w:tcPr>
          <w:p w:rsidR="00C37BDD" w:rsidRPr="00A666CF" w:rsidRDefault="00C37BDD" w:rsidP="00C37BDD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1969  год</w:t>
            </w:r>
          </w:p>
        </w:tc>
        <w:tc>
          <w:tcPr>
            <w:tcW w:w="2359" w:type="dxa"/>
          </w:tcPr>
          <w:p w:rsidR="00C37BDD" w:rsidRDefault="00C37BDD" w:rsidP="006C51B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2400</w:t>
            </w:r>
          </w:p>
        </w:tc>
      </w:tr>
      <w:tr w:rsidR="00C37BDD" w:rsidRPr="00A666CF">
        <w:trPr>
          <w:trHeight w:val="414"/>
          <w:tblCellSpacing w:w="0" w:type="dxa"/>
        </w:trPr>
        <w:tc>
          <w:tcPr>
            <w:tcW w:w="583" w:type="dxa"/>
          </w:tcPr>
          <w:p w:rsidR="00C37BDD" w:rsidRPr="00A666CF" w:rsidRDefault="00C37BDD" w:rsidP="00DE1C85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3" w:type="dxa"/>
          </w:tcPr>
          <w:p w:rsidR="00C37BDD" w:rsidRDefault="00C37BDD" w:rsidP="000901A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с. Ключи</w:t>
            </w:r>
          </w:p>
        </w:tc>
        <w:tc>
          <w:tcPr>
            <w:tcW w:w="2276" w:type="dxa"/>
          </w:tcPr>
          <w:p w:rsidR="00C37BDD" w:rsidRDefault="00C37BDD" w:rsidP="00C37BDD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1969  год</w:t>
            </w:r>
          </w:p>
        </w:tc>
        <w:tc>
          <w:tcPr>
            <w:tcW w:w="2359" w:type="dxa"/>
          </w:tcPr>
          <w:p w:rsidR="00C37BDD" w:rsidRDefault="00C37BDD" w:rsidP="006C51B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7600</w:t>
            </w:r>
          </w:p>
        </w:tc>
      </w:tr>
      <w:tr w:rsidR="00C37BDD" w:rsidRPr="00A666CF">
        <w:trPr>
          <w:trHeight w:val="414"/>
          <w:tblCellSpacing w:w="0" w:type="dxa"/>
        </w:trPr>
        <w:tc>
          <w:tcPr>
            <w:tcW w:w="583" w:type="dxa"/>
          </w:tcPr>
          <w:p w:rsidR="00C37BDD" w:rsidRPr="00A666CF" w:rsidRDefault="00C37BDD" w:rsidP="00DE1C85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73" w:type="dxa"/>
          </w:tcPr>
          <w:p w:rsidR="00C37BDD" w:rsidRDefault="00C37BDD" w:rsidP="000901AA">
            <w:pPr>
              <w:pStyle w:val="a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пос. Комсомольский</w:t>
            </w:r>
          </w:p>
        </w:tc>
        <w:tc>
          <w:tcPr>
            <w:tcW w:w="2276" w:type="dxa"/>
          </w:tcPr>
          <w:p w:rsidR="00C37BDD" w:rsidRDefault="00105CE0" w:rsidP="00C37BDD">
            <w:pPr>
              <w:pStyle w:val="a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C37BDD">
              <w:rPr>
                <w:rFonts w:ascii="PT Astra Serif" w:hAnsi="PT Astra Serif"/>
                <w:sz w:val="28"/>
                <w:szCs w:val="28"/>
              </w:rPr>
              <w:t>1978 год</w:t>
            </w:r>
          </w:p>
        </w:tc>
        <w:tc>
          <w:tcPr>
            <w:tcW w:w="2359" w:type="dxa"/>
          </w:tcPr>
          <w:p w:rsidR="00C37BDD" w:rsidRDefault="00105CE0" w:rsidP="006C51B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</w:tr>
    </w:tbl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Вопросами по обеспечению населения хозяйственной и питьевой водой занимается </w:t>
      </w:r>
      <w:r w:rsidR="00105CE0">
        <w:rPr>
          <w:rFonts w:ascii="PT Astra Serif" w:hAnsi="PT Astra Serif"/>
          <w:sz w:val="28"/>
          <w:szCs w:val="28"/>
        </w:rPr>
        <w:t>администрация Максимовского муниципального образования.</w:t>
      </w:r>
      <w:r w:rsidR="006C51B4" w:rsidRPr="00A666CF">
        <w:rPr>
          <w:rFonts w:ascii="PT Astra Serif" w:hAnsi="PT Astra Serif"/>
          <w:sz w:val="28"/>
          <w:szCs w:val="28"/>
        </w:rPr>
        <w:t xml:space="preserve"> </w:t>
      </w:r>
      <w:r w:rsidRPr="00A666CF">
        <w:rPr>
          <w:rFonts w:ascii="PT Astra Serif" w:hAnsi="PT Astra Serif"/>
          <w:sz w:val="28"/>
          <w:szCs w:val="28"/>
        </w:rPr>
        <w:t xml:space="preserve">Источником  водоснабжения являются </w:t>
      </w:r>
      <w:r w:rsidR="00105CE0">
        <w:rPr>
          <w:rFonts w:ascii="PT Astra Serif" w:hAnsi="PT Astra Serif"/>
          <w:sz w:val="28"/>
          <w:szCs w:val="28"/>
        </w:rPr>
        <w:t>под</w:t>
      </w:r>
      <w:r w:rsidR="006C51B4" w:rsidRPr="00A666CF">
        <w:rPr>
          <w:rFonts w:ascii="PT Astra Serif" w:hAnsi="PT Astra Serif"/>
          <w:sz w:val="28"/>
          <w:szCs w:val="28"/>
        </w:rPr>
        <w:t xml:space="preserve">земные </w:t>
      </w:r>
      <w:r w:rsidRPr="00A666CF">
        <w:rPr>
          <w:rFonts w:ascii="PT Astra Serif" w:hAnsi="PT Astra Serif"/>
          <w:sz w:val="28"/>
          <w:szCs w:val="28"/>
        </w:rPr>
        <w:t xml:space="preserve">воды. Для добычи воды используются </w:t>
      </w:r>
      <w:proofErr w:type="spellStart"/>
      <w:r w:rsidR="009E7C42" w:rsidRPr="00A666CF">
        <w:rPr>
          <w:rFonts w:ascii="PT Astra Serif" w:hAnsi="PT Astra Serif"/>
          <w:sz w:val="28"/>
          <w:szCs w:val="28"/>
        </w:rPr>
        <w:t>погружные</w:t>
      </w:r>
      <w:proofErr w:type="spellEnd"/>
      <w:r w:rsidR="006C51B4" w:rsidRPr="00A666CF">
        <w:rPr>
          <w:rFonts w:ascii="PT Astra Serif" w:hAnsi="PT Astra Serif"/>
          <w:sz w:val="28"/>
          <w:szCs w:val="28"/>
        </w:rPr>
        <w:t xml:space="preserve"> насосы</w:t>
      </w:r>
      <w:r w:rsidRPr="00A666CF">
        <w:rPr>
          <w:rFonts w:ascii="PT Astra Serif" w:hAnsi="PT Astra Serif"/>
          <w:sz w:val="28"/>
          <w:szCs w:val="28"/>
        </w:rPr>
        <w:t>, не имеющие очистных сооружений, обеззараживающих установок, организованных и благоу</w:t>
      </w:r>
      <w:r w:rsidR="009E7C42" w:rsidRPr="00A666CF">
        <w:rPr>
          <w:rFonts w:ascii="PT Astra Serif" w:hAnsi="PT Astra Serif"/>
          <w:sz w:val="28"/>
          <w:szCs w:val="28"/>
        </w:rPr>
        <w:t>строенных зон санитарной охраны. В свою очередь систематические лабораторные исследования, указывают на удовлетворительное качество воды</w:t>
      </w:r>
      <w:r w:rsidRPr="00A666CF">
        <w:rPr>
          <w:rFonts w:ascii="PT Astra Serif" w:hAnsi="PT Astra Serif"/>
          <w:sz w:val="28"/>
          <w:szCs w:val="28"/>
        </w:rPr>
        <w:t>.</w:t>
      </w:r>
    </w:p>
    <w:p w:rsidR="0032520D" w:rsidRPr="00A666CF" w:rsidRDefault="0032520D" w:rsidP="009E7C42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</w:t>
      </w:r>
      <w:r w:rsidR="009E7C42" w:rsidRPr="00A666CF">
        <w:rPr>
          <w:rFonts w:ascii="PT Astra Serif" w:hAnsi="PT Astra Serif"/>
          <w:sz w:val="28"/>
          <w:szCs w:val="28"/>
        </w:rPr>
        <w:t xml:space="preserve"> Для предотвращения снижения качества поставляемой воды,</w:t>
      </w:r>
      <w:r w:rsidRPr="00A666CF">
        <w:rPr>
          <w:rFonts w:ascii="PT Astra Serif" w:hAnsi="PT Astra Serif"/>
          <w:sz w:val="28"/>
          <w:szCs w:val="28"/>
        </w:rPr>
        <w:t xml:space="preserve"> </w:t>
      </w:r>
      <w:r w:rsidR="009E7C42" w:rsidRPr="00A666CF">
        <w:rPr>
          <w:rFonts w:ascii="PT Astra Serif" w:hAnsi="PT Astra Serif"/>
          <w:sz w:val="28"/>
          <w:szCs w:val="28"/>
        </w:rPr>
        <w:t>т</w:t>
      </w:r>
      <w:r w:rsidRPr="00A666CF">
        <w:rPr>
          <w:rFonts w:ascii="PT Astra Serif" w:hAnsi="PT Astra Serif"/>
          <w:sz w:val="28"/>
          <w:szCs w:val="28"/>
        </w:rPr>
        <w:t>ребуется ремонт и реконструкция</w:t>
      </w:r>
      <w:r w:rsidR="009E7C42" w:rsidRPr="00A666CF">
        <w:rPr>
          <w:rFonts w:ascii="PT Astra Serif" w:hAnsi="PT Astra Serif"/>
          <w:sz w:val="28"/>
          <w:szCs w:val="28"/>
        </w:rPr>
        <w:t xml:space="preserve"> уже имеющихся водопроводных сетей.</w:t>
      </w:r>
    </w:p>
    <w:p w:rsidR="009E7C42" w:rsidRPr="00A666CF" w:rsidRDefault="009E7C42" w:rsidP="009E7C42">
      <w:pPr>
        <w:pStyle w:val="a6"/>
        <w:ind w:firstLine="709"/>
        <w:jc w:val="both"/>
        <w:rPr>
          <w:rStyle w:val="a4"/>
          <w:rFonts w:ascii="PT Astra Serif" w:hAnsi="PT Astra Serif"/>
          <w:b w:val="0"/>
          <w:bCs w:val="0"/>
          <w:sz w:val="28"/>
          <w:szCs w:val="28"/>
        </w:rPr>
      </w:pPr>
    </w:p>
    <w:p w:rsidR="0032520D" w:rsidRPr="00A666CF" w:rsidRDefault="0032520D" w:rsidP="0032520D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4. Основные проблемы децентрализованных и централизованных систем водоснабжения и водоотведения по муниципальному образованию</w:t>
      </w:r>
    </w:p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lastRenderedPageBreak/>
        <w:t> 1. Несоответствия объектов водоснабжения и водоотведения санитарным нормам и правилам (неудовлетворительное санитарно – техническое состояние систем водоснабжения и водоотведения, не позволяющее обеспечить стабильное качество воды в соответствии с гигиеническими нормативами).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2. Отсутствие зон санитарной охраны, либо несоблюдение должного режима в пределах их поясов, в результате чего снижается санитарная надежность источников водоснабжения и водоотведения вследствие возможного попадания в них загрязняющих веществ и микроорганизмов.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3. Отсутствие необходимого комплекса очистных сооружений (установок по обеззараживанию) на водопроводах, подающих потребителям воду.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4. Отсутствие  современных технологий водоочистки.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5. Высокая изношенность головных сооружений и разводящих сетей.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Для гарантированного водоснабжения населенных пунктов </w:t>
      </w:r>
      <w:r w:rsidR="00A666CF" w:rsidRPr="00A666CF">
        <w:rPr>
          <w:rFonts w:ascii="PT Astra Serif" w:hAnsi="PT Astra Serif"/>
          <w:sz w:val="28"/>
          <w:szCs w:val="28"/>
        </w:rPr>
        <w:t>Максимовского</w:t>
      </w:r>
      <w:r w:rsidRPr="00A666CF">
        <w:rPr>
          <w:rFonts w:ascii="PT Astra Serif" w:hAnsi="PT Astra Serif"/>
          <w:sz w:val="28"/>
          <w:szCs w:val="28"/>
        </w:rPr>
        <w:t xml:space="preserve"> муниципального образования,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необходимо предусмотреть: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- капитальный ремонт существующ</w:t>
      </w:r>
      <w:r w:rsidR="009E7C42" w:rsidRPr="00A666CF">
        <w:rPr>
          <w:rFonts w:ascii="PT Astra Serif" w:hAnsi="PT Astra Serif"/>
          <w:sz w:val="28"/>
          <w:szCs w:val="28"/>
        </w:rPr>
        <w:t>его каптажа</w:t>
      </w:r>
      <w:r w:rsidRPr="00A666CF">
        <w:rPr>
          <w:rFonts w:ascii="PT Astra Serif" w:hAnsi="PT Astra Serif"/>
          <w:sz w:val="28"/>
          <w:szCs w:val="28"/>
        </w:rPr>
        <w:t>;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- поэтапная реконструкция существующих сетей и замена изношенных участков сети.</w:t>
      </w:r>
    </w:p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Style w:val="a4"/>
          <w:rFonts w:ascii="PT Astra Serif" w:hAnsi="PT Astra Serif"/>
          <w:sz w:val="28"/>
          <w:szCs w:val="28"/>
        </w:rPr>
        <w:t>5</w:t>
      </w:r>
      <w:r w:rsidR="00437C5B" w:rsidRPr="00A666CF">
        <w:rPr>
          <w:rStyle w:val="a4"/>
          <w:rFonts w:ascii="PT Astra Serif" w:hAnsi="PT Astra Serif"/>
          <w:sz w:val="28"/>
          <w:szCs w:val="28"/>
        </w:rPr>
        <w:t>.</w:t>
      </w:r>
      <w:r w:rsidRPr="00A666CF">
        <w:rPr>
          <w:rStyle w:val="a4"/>
          <w:rFonts w:ascii="PT Astra Serif" w:hAnsi="PT Astra Serif"/>
          <w:sz w:val="28"/>
          <w:szCs w:val="28"/>
        </w:rPr>
        <w:t xml:space="preserve"> Зоны санитарной охраны источников  водоснабжения</w:t>
      </w:r>
    </w:p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В целях предохранения источников водоснабжения и водоотведения от возможного загрязнения в соответствии с требованиями </w:t>
      </w:r>
      <w:proofErr w:type="spellStart"/>
      <w:r w:rsidRPr="00A666CF">
        <w:rPr>
          <w:rFonts w:ascii="PT Astra Serif" w:hAnsi="PT Astra Serif"/>
          <w:sz w:val="28"/>
          <w:szCs w:val="28"/>
        </w:rPr>
        <w:t>СанПиН</w:t>
      </w:r>
      <w:proofErr w:type="spellEnd"/>
      <w:r w:rsidRPr="00A666CF">
        <w:rPr>
          <w:rFonts w:ascii="PT Astra Serif" w:hAnsi="PT Astra Serif"/>
          <w:sz w:val="28"/>
          <w:szCs w:val="28"/>
        </w:rPr>
        <w:t xml:space="preserve"> 2.1.4.1110-02 «Зоны санитарной охраны источников водоснабжения  и  водопроводов питьевого назначения» предусматривается организация зон санитарной охраны из трех поясов: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В первый пояс зон санитарной охраны вкл</w:t>
      </w:r>
      <w:r w:rsidR="00210380" w:rsidRPr="00A666CF">
        <w:rPr>
          <w:rFonts w:ascii="PT Astra Serif" w:hAnsi="PT Astra Serif"/>
          <w:sz w:val="28"/>
          <w:szCs w:val="28"/>
        </w:rPr>
        <w:t>ючается территория в радиусе 30</w:t>
      </w:r>
      <w:r w:rsidRPr="00A666CF">
        <w:rPr>
          <w:rFonts w:ascii="PT Astra Serif" w:hAnsi="PT Astra Serif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0 м"/>
        </w:smartTagPr>
        <w:r w:rsidRPr="00A666CF">
          <w:rPr>
            <w:rFonts w:ascii="PT Astra Serif" w:hAnsi="PT Astra Serif"/>
            <w:sz w:val="28"/>
            <w:szCs w:val="28"/>
          </w:rPr>
          <w:t>50 м</w:t>
        </w:r>
      </w:smartTag>
      <w:r w:rsidRPr="00A666CF">
        <w:rPr>
          <w:rFonts w:ascii="PT Astra Serif" w:hAnsi="PT Astra Serif"/>
          <w:sz w:val="28"/>
          <w:szCs w:val="28"/>
        </w:rPr>
        <w:t xml:space="preserve"> вокруг </w:t>
      </w:r>
      <w:r w:rsidR="00CD57D7" w:rsidRPr="00A666CF">
        <w:rPr>
          <w:rFonts w:ascii="PT Astra Serif" w:hAnsi="PT Astra Serif"/>
          <w:sz w:val="28"/>
          <w:szCs w:val="28"/>
        </w:rPr>
        <w:t>каптажа</w:t>
      </w:r>
      <w:r w:rsidRPr="00A666CF">
        <w:rPr>
          <w:rFonts w:ascii="PT Astra Serif" w:hAnsi="PT Astra Serif"/>
          <w:sz w:val="28"/>
          <w:szCs w:val="28"/>
        </w:rPr>
        <w:t>. Территория первого пояса ограждается  и  благоустраивается, запрещается пребывание лиц, не работающих на головных сооружениях.</w:t>
      </w:r>
    </w:p>
    <w:p w:rsidR="0032520D" w:rsidRPr="00A666CF" w:rsidRDefault="0032520D" w:rsidP="0032520D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- второго  и  третьего — режимов ограничения. В зону второго  и  третьего поясов на основе специальных изысканий включаются территории, обеспечивающие надёжную санитарную защиту водозабора в соответствии с требованиями </w:t>
      </w:r>
      <w:proofErr w:type="spellStart"/>
      <w:r w:rsidRPr="00A666CF">
        <w:rPr>
          <w:rFonts w:ascii="PT Astra Serif" w:hAnsi="PT Astra Serif"/>
          <w:sz w:val="28"/>
          <w:szCs w:val="28"/>
        </w:rPr>
        <w:t>СанПин</w:t>
      </w:r>
      <w:proofErr w:type="spellEnd"/>
      <w:r w:rsidRPr="00A666CF">
        <w:rPr>
          <w:rFonts w:ascii="PT Astra Serif" w:hAnsi="PT Astra Serif"/>
          <w:sz w:val="28"/>
          <w:szCs w:val="28"/>
        </w:rPr>
        <w:t xml:space="preserve"> 2.1.4.1110-02 «Зоны санитарной охраны источников  водоснабжения   и  водопроводов питьевого назначения». На территории второго  и  третьего поясов устанавливается ограниченный санитарный режим.</w:t>
      </w:r>
    </w:p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32520D" w:rsidRPr="00A666CF" w:rsidRDefault="0032520D" w:rsidP="0032520D">
      <w:pPr>
        <w:pStyle w:val="a6"/>
        <w:jc w:val="center"/>
        <w:rPr>
          <w:rStyle w:val="a4"/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b/>
          <w:sz w:val="28"/>
          <w:szCs w:val="28"/>
        </w:rPr>
        <w:lastRenderedPageBreak/>
        <w:t>6.</w:t>
      </w:r>
      <w:r w:rsidRPr="00A666CF">
        <w:rPr>
          <w:rFonts w:ascii="PT Astra Serif" w:hAnsi="PT Astra Serif"/>
          <w:sz w:val="28"/>
          <w:szCs w:val="28"/>
        </w:rPr>
        <w:t xml:space="preserve"> </w:t>
      </w:r>
      <w:r w:rsidRPr="00A666CF">
        <w:rPr>
          <w:rStyle w:val="a4"/>
          <w:rFonts w:ascii="PT Astra Serif" w:hAnsi="PT Astra Serif"/>
          <w:sz w:val="28"/>
          <w:szCs w:val="28"/>
        </w:rPr>
        <w:t>Мероприятия по модернизации и развитию водоснабжения и водоотведения  </w:t>
      </w:r>
      <w:r w:rsidR="00A666CF" w:rsidRPr="00A666CF">
        <w:rPr>
          <w:rStyle w:val="a4"/>
          <w:rFonts w:ascii="PT Astra Serif" w:hAnsi="PT Astra Serif"/>
          <w:sz w:val="28"/>
          <w:szCs w:val="28"/>
        </w:rPr>
        <w:t>Максимовского</w:t>
      </w:r>
      <w:r w:rsidRPr="00A666CF">
        <w:rPr>
          <w:rStyle w:val="a4"/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32520D" w:rsidRPr="00A666CF" w:rsidRDefault="0032520D" w:rsidP="0032520D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6D496B" w:rsidRPr="00A666CF" w:rsidRDefault="0032520D" w:rsidP="006D496B">
      <w:pPr>
        <w:pStyle w:val="a6"/>
        <w:jc w:val="both"/>
        <w:rPr>
          <w:rFonts w:ascii="PT Astra Serif" w:hAnsi="PT Astra Serif"/>
          <w:sz w:val="28"/>
          <w:szCs w:val="28"/>
        </w:rPr>
        <w:sectPr w:rsidR="006D496B" w:rsidRPr="00A666CF" w:rsidSect="00303751">
          <w:pgSz w:w="11906" w:h="16838"/>
          <w:pgMar w:top="567" w:right="1134" w:bottom="1134" w:left="1701" w:header="709" w:footer="709" w:gutter="0"/>
          <w:cols w:space="708"/>
          <w:docGrid w:linePitch="360"/>
        </w:sectPr>
      </w:pPr>
      <w:r w:rsidRPr="00A666CF">
        <w:rPr>
          <w:rFonts w:ascii="PT Astra Serif" w:hAnsi="PT Astra Serif"/>
          <w:sz w:val="28"/>
          <w:szCs w:val="28"/>
        </w:rPr>
        <w:tab/>
        <w:t xml:space="preserve">Износ водопроводной сети составляет более </w:t>
      </w:r>
      <w:r w:rsidR="00607BC6">
        <w:rPr>
          <w:rFonts w:ascii="PT Astra Serif" w:hAnsi="PT Astra Serif"/>
          <w:sz w:val="28"/>
          <w:szCs w:val="28"/>
        </w:rPr>
        <w:t>78</w:t>
      </w:r>
      <w:r w:rsidRPr="00A666CF">
        <w:rPr>
          <w:rFonts w:ascii="PT Astra Serif" w:hAnsi="PT Astra Serif"/>
          <w:sz w:val="28"/>
          <w:szCs w:val="28"/>
        </w:rPr>
        <w:t xml:space="preserve">%. При таком состоянии  водопроводной сети, необходим ремонт и реконструкция системы  водоснабжения. </w:t>
      </w:r>
      <w:r w:rsidR="00607BC6">
        <w:rPr>
          <w:rFonts w:ascii="PT Astra Serif" w:hAnsi="PT Astra Serif"/>
          <w:sz w:val="28"/>
          <w:szCs w:val="28"/>
        </w:rPr>
        <w:t>Данные мероприятия станут возможными после постановки на учет бесхозяйного имущества в регистрирующем органе.</w:t>
      </w:r>
    </w:p>
    <w:p w:rsidR="00AF3EF5" w:rsidRPr="00A666CF" w:rsidRDefault="00CD57D7" w:rsidP="00CD57D7">
      <w:pPr>
        <w:jc w:val="right"/>
        <w:rPr>
          <w:rFonts w:ascii="PT Astra Serif" w:hAnsi="PT Astra Serif"/>
        </w:rPr>
      </w:pPr>
      <w:r w:rsidRPr="00A666CF">
        <w:rPr>
          <w:rFonts w:ascii="PT Astra Serif" w:hAnsi="PT Astra Serif"/>
        </w:rPr>
        <w:lastRenderedPageBreak/>
        <w:t>Таб. План мероприятий</w:t>
      </w:r>
    </w:p>
    <w:p w:rsidR="00CD57D7" w:rsidRPr="00A666CF" w:rsidRDefault="00CD57D7">
      <w:pPr>
        <w:rPr>
          <w:rFonts w:ascii="PT Astra Serif" w:hAnsi="PT Astra Serif"/>
        </w:rPr>
      </w:pPr>
    </w:p>
    <w:tbl>
      <w:tblPr>
        <w:tblW w:w="149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15"/>
        <w:gridCol w:w="945"/>
        <w:gridCol w:w="900"/>
        <w:gridCol w:w="900"/>
        <w:gridCol w:w="900"/>
        <w:gridCol w:w="900"/>
        <w:gridCol w:w="1080"/>
        <w:gridCol w:w="1080"/>
        <w:gridCol w:w="900"/>
        <w:gridCol w:w="900"/>
        <w:gridCol w:w="900"/>
        <w:gridCol w:w="1080"/>
      </w:tblGrid>
      <w:tr w:rsidR="00CD57D7" w:rsidRPr="00A666CF" w:rsidTr="00CD57D7">
        <w:tc>
          <w:tcPr>
            <w:tcW w:w="3240" w:type="dxa"/>
          </w:tcPr>
          <w:p w:rsidR="00CD57D7" w:rsidRPr="00A666CF" w:rsidRDefault="00CD57D7" w:rsidP="00E614A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666CF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15" w:type="dxa"/>
          </w:tcPr>
          <w:p w:rsidR="00CD57D7" w:rsidRPr="00A666CF" w:rsidRDefault="00CD57D7" w:rsidP="00E614AE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A666CF">
              <w:rPr>
                <w:rFonts w:ascii="PT Astra Serif" w:hAnsi="PT Astra Serif"/>
                <w:b/>
                <w:sz w:val="28"/>
                <w:szCs w:val="28"/>
              </w:rPr>
              <w:t>ед</w:t>
            </w:r>
            <w:proofErr w:type="gramStart"/>
            <w:r w:rsidRPr="00A666CF">
              <w:rPr>
                <w:rFonts w:ascii="PT Astra Serif" w:hAnsi="PT Astra Serif"/>
                <w:b/>
                <w:sz w:val="28"/>
                <w:szCs w:val="28"/>
              </w:rPr>
              <w:t>.и</w:t>
            </w:r>
            <w:proofErr w:type="gramEnd"/>
            <w:r w:rsidRPr="00A666CF">
              <w:rPr>
                <w:rFonts w:ascii="PT Astra Serif" w:hAnsi="PT Astra Serif"/>
                <w:b/>
                <w:sz w:val="28"/>
                <w:szCs w:val="28"/>
              </w:rPr>
              <w:t>зм</w:t>
            </w:r>
            <w:proofErr w:type="spellEnd"/>
            <w:r w:rsidRPr="00A666CF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CD57D7" w:rsidRPr="00A666CF" w:rsidRDefault="00CD57D7" w:rsidP="00121DDA">
            <w:pPr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21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год</w:t>
            </w:r>
          </w:p>
        </w:tc>
        <w:tc>
          <w:tcPr>
            <w:tcW w:w="900" w:type="dxa"/>
          </w:tcPr>
          <w:p w:rsidR="00CD57D7" w:rsidRPr="00A666CF" w:rsidRDefault="00CD57D7" w:rsidP="00121D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22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900" w:type="dxa"/>
          </w:tcPr>
          <w:p w:rsidR="00CD57D7" w:rsidRPr="00A666CF" w:rsidRDefault="00CD57D7" w:rsidP="00121D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23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900" w:type="dxa"/>
          </w:tcPr>
          <w:p w:rsidR="00CD57D7" w:rsidRPr="00A666CF" w:rsidRDefault="00CD57D7" w:rsidP="00121DD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24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900" w:type="dxa"/>
          </w:tcPr>
          <w:p w:rsidR="00CD57D7" w:rsidRPr="00A666CF" w:rsidRDefault="00CD57D7" w:rsidP="00E614AE">
            <w:pPr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25</w:t>
            </w:r>
          </w:p>
          <w:p w:rsidR="00CD57D7" w:rsidRPr="00A666CF" w:rsidRDefault="00CD57D7" w:rsidP="00E614A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CD57D7" w:rsidRPr="00A666CF" w:rsidRDefault="00CD57D7" w:rsidP="00E614AE">
            <w:pPr>
              <w:rPr>
                <w:rStyle w:val="a5"/>
                <w:rFonts w:ascii="PT Astra Serif" w:hAnsi="PT Astra Serif"/>
                <w:b/>
                <w:i w:val="0"/>
                <w:iCs w:val="0"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i w:val="0"/>
                <w:iCs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i w:val="0"/>
                <w:iCs w:val="0"/>
                <w:sz w:val="28"/>
                <w:szCs w:val="28"/>
              </w:rPr>
              <w:t>26</w:t>
            </w:r>
          </w:p>
          <w:p w:rsidR="00CD57D7" w:rsidRPr="00A666CF" w:rsidRDefault="00CD57D7" w:rsidP="00E614A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i w:val="0"/>
                <w:iCs w:val="0"/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CD57D7" w:rsidRPr="00A666CF" w:rsidRDefault="00CD57D7" w:rsidP="00121DDA">
            <w:pPr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27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900" w:type="dxa"/>
          </w:tcPr>
          <w:p w:rsidR="00CD57D7" w:rsidRPr="00A666CF" w:rsidRDefault="00CD57D7" w:rsidP="00121DDA">
            <w:pPr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202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8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900" w:type="dxa"/>
          </w:tcPr>
          <w:p w:rsidR="00CD57D7" w:rsidRPr="00A666CF" w:rsidRDefault="00CD57D7" w:rsidP="00121DDA">
            <w:pPr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202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9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900" w:type="dxa"/>
          </w:tcPr>
          <w:p w:rsidR="00CD57D7" w:rsidRPr="00A666CF" w:rsidRDefault="00CD57D7" w:rsidP="00121DDA">
            <w:pPr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30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CD57D7" w:rsidRPr="00A666CF" w:rsidRDefault="00CD57D7" w:rsidP="00121DDA">
            <w:pPr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</w:pP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20</w:t>
            </w:r>
            <w:r w:rsidR="00121DDA"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>31</w:t>
            </w:r>
            <w:r w:rsidRPr="00A666CF">
              <w:rPr>
                <w:rStyle w:val="a5"/>
                <w:rFonts w:ascii="PT Astra Serif" w:hAnsi="PT Astra Serif"/>
                <w:b/>
                <w:bCs/>
                <w:i w:val="0"/>
                <w:sz w:val="28"/>
                <w:szCs w:val="28"/>
              </w:rPr>
              <w:t xml:space="preserve"> год</w:t>
            </w:r>
          </w:p>
        </w:tc>
      </w:tr>
      <w:tr w:rsidR="00CD57D7" w:rsidRPr="00A666CF" w:rsidTr="00CD57D7">
        <w:tc>
          <w:tcPr>
            <w:tcW w:w="3240" w:type="dxa"/>
          </w:tcPr>
          <w:p w:rsidR="00CD57D7" w:rsidRPr="00A666CF" w:rsidRDefault="00CD57D7" w:rsidP="00607BC6">
            <w:pPr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 xml:space="preserve">Замена участка водопровода в </w:t>
            </w:r>
            <w:r w:rsidR="00607BC6">
              <w:rPr>
                <w:rFonts w:ascii="PT Astra Serif" w:hAnsi="PT Astra Serif"/>
                <w:sz w:val="28"/>
                <w:szCs w:val="28"/>
              </w:rPr>
              <w:t>пос. Комсомольский</w:t>
            </w:r>
            <w:r w:rsidRPr="00A666CF">
              <w:rPr>
                <w:rFonts w:ascii="PT Astra Serif" w:hAnsi="PT Astra Serif"/>
                <w:sz w:val="28"/>
                <w:szCs w:val="28"/>
              </w:rPr>
              <w:t>, протяженностью 1</w:t>
            </w:r>
            <w:r w:rsidR="00607BC6">
              <w:rPr>
                <w:rFonts w:ascii="PT Astra Serif" w:hAnsi="PT Astra Serif"/>
                <w:sz w:val="28"/>
                <w:szCs w:val="28"/>
              </w:rPr>
              <w:t>5</w:t>
            </w:r>
            <w:r w:rsidRPr="00A666CF">
              <w:rPr>
                <w:rFonts w:ascii="PT Astra Serif" w:hAnsi="PT Astra Serif"/>
                <w:sz w:val="28"/>
                <w:szCs w:val="28"/>
              </w:rPr>
              <w:t xml:space="preserve">0м, труба </w:t>
            </w:r>
            <w:proofErr w:type="spellStart"/>
            <w:proofErr w:type="gramStart"/>
            <w:r w:rsidRPr="00A666CF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A666CF">
              <w:rPr>
                <w:rFonts w:ascii="PT Astra Serif" w:hAnsi="PT Astra Serif"/>
                <w:sz w:val="28"/>
                <w:szCs w:val="28"/>
              </w:rPr>
              <w:t>/э Ø</w:t>
            </w:r>
            <w:r w:rsidR="00607BC6">
              <w:rPr>
                <w:rFonts w:ascii="PT Astra Serif" w:hAnsi="PT Astra Serif"/>
                <w:sz w:val="28"/>
                <w:szCs w:val="28"/>
              </w:rPr>
              <w:t xml:space="preserve"> 76</w:t>
            </w:r>
          </w:p>
        </w:tc>
        <w:tc>
          <w:tcPr>
            <w:tcW w:w="1215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666CF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666CF">
              <w:rPr>
                <w:rFonts w:ascii="PT Astra Serif" w:hAnsi="PT Astra Serif"/>
                <w:sz w:val="28"/>
                <w:szCs w:val="28"/>
              </w:rPr>
              <w:t>уб.</w:t>
            </w:r>
          </w:p>
        </w:tc>
        <w:tc>
          <w:tcPr>
            <w:tcW w:w="945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CD57D7" w:rsidRPr="00A666CF" w:rsidRDefault="00CD57D7" w:rsidP="00607BC6">
            <w:pPr>
              <w:rPr>
                <w:rFonts w:ascii="PT Astra Serif" w:hAnsi="PT Astra Serif"/>
                <w:sz w:val="28"/>
                <w:szCs w:val="28"/>
              </w:rPr>
            </w:pPr>
            <w:r w:rsidRPr="00A666CF">
              <w:rPr>
                <w:rFonts w:ascii="PT Astra Serif" w:hAnsi="PT Astra Serif"/>
                <w:sz w:val="28"/>
                <w:szCs w:val="28"/>
              </w:rPr>
              <w:t>2</w:t>
            </w:r>
            <w:r w:rsidR="00607BC6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0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0" w:type="dxa"/>
          </w:tcPr>
          <w:p w:rsidR="00CD57D7" w:rsidRPr="00A666CF" w:rsidRDefault="00CD57D7" w:rsidP="00E614AE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D57D7" w:rsidRPr="00A666CF" w:rsidRDefault="00CD57D7">
      <w:pPr>
        <w:rPr>
          <w:rFonts w:ascii="PT Astra Serif" w:hAnsi="PT Astra Serif"/>
        </w:rPr>
      </w:pPr>
    </w:p>
    <w:p w:rsidR="009108AA" w:rsidRPr="00A666CF" w:rsidRDefault="009108AA" w:rsidP="009108AA">
      <w:pPr>
        <w:pStyle w:val="a6"/>
        <w:jc w:val="both"/>
        <w:rPr>
          <w:rFonts w:ascii="PT Astra Serif" w:hAnsi="PT Astra Serif"/>
          <w:sz w:val="28"/>
          <w:szCs w:val="28"/>
        </w:rPr>
        <w:sectPr w:rsidR="009108AA" w:rsidRPr="00A666CF" w:rsidSect="00AF3EF5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9108AA" w:rsidRPr="00A666CF" w:rsidRDefault="009108AA" w:rsidP="009108AA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666CF">
        <w:rPr>
          <w:rFonts w:ascii="PT Astra Serif" w:hAnsi="PT Astra Serif"/>
          <w:b/>
          <w:sz w:val="28"/>
          <w:szCs w:val="28"/>
        </w:rPr>
        <w:lastRenderedPageBreak/>
        <w:t>Раздел 2. Сведения о водоотведении по поселению</w:t>
      </w:r>
    </w:p>
    <w:p w:rsidR="009108AA" w:rsidRPr="00A666CF" w:rsidRDefault="009108AA" w:rsidP="009108AA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9108AA" w:rsidRPr="00A666CF" w:rsidRDefault="009108AA" w:rsidP="009108AA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A666CF">
        <w:rPr>
          <w:rFonts w:ascii="PT Astra Serif" w:hAnsi="PT Astra Serif"/>
          <w:b/>
          <w:sz w:val="28"/>
          <w:szCs w:val="28"/>
        </w:rPr>
        <w:t>2.1. Проектные решения</w:t>
      </w:r>
    </w:p>
    <w:p w:rsidR="009108AA" w:rsidRPr="00A666CF" w:rsidRDefault="009108AA" w:rsidP="009108AA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9108AA" w:rsidRPr="00A666CF" w:rsidRDefault="009108AA" w:rsidP="009108A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Проектные решения по водоотведению </w:t>
      </w:r>
      <w:r w:rsidR="00A666CF" w:rsidRPr="00A666CF">
        <w:rPr>
          <w:rFonts w:ascii="PT Astra Serif" w:hAnsi="PT Astra Serif"/>
          <w:sz w:val="28"/>
          <w:szCs w:val="28"/>
        </w:rPr>
        <w:t>Максимовского</w:t>
      </w:r>
      <w:r w:rsidRPr="00A666CF">
        <w:rPr>
          <w:rFonts w:ascii="PT Astra Serif" w:hAnsi="PT Astra Serif"/>
          <w:sz w:val="28"/>
          <w:szCs w:val="28"/>
        </w:rPr>
        <w:t xml:space="preserve"> муниципального образования базируются на основе правил землепользования и застройки территории населенных пунктов </w:t>
      </w:r>
      <w:r w:rsidR="00A666CF" w:rsidRPr="00A666CF">
        <w:rPr>
          <w:rFonts w:ascii="PT Astra Serif" w:hAnsi="PT Astra Serif"/>
          <w:sz w:val="28"/>
          <w:szCs w:val="28"/>
        </w:rPr>
        <w:t>Максимовского</w:t>
      </w:r>
      <w:r w:rsidRPr="00A666CF">
        <w:rPr>
          <w:rFonts w:ascii="PT Astra Serif" w:hAnsi="PT Astra Serif"/>
          <w:sz w:val="28"/>
          <w:szCs w:val="28"/>
        </w:rPr>
        <w:t xml:space="preserve"> муниципального образования. Существующая система водоотведения муниципального образования</w:t>
      </w:r>
      <w:r w:rsidR="00607BC6">
        <w:rPr>
          <w:rFonts w:ascii="PT Astra Serif" w:hAnsi="PT Astra Serif"/>
          <w:sz w:val="28"/>
          <w:szCs w:val="28"/>
        </w:rPr>
        <w:t xml:space="preserve"> -</w:t>
      </w:r>
      <w:r w:rsidRPr="00A666CF">
        <w:rPr>
          <w:rFonts w:ascii="PT Astra Serif" w:hAnsi="PT Astra Serif"/>
          <w:sz w:val="28"/>
          <w:szCs w:val="28"/>
        </w:rPr>
        <w:t xml:space="preserve"> в основном</w:t>
      </w:r>
      <w:r w:rsidR="00607BC6">
        <w:rPr>
          <w:rFonts w:ascii="PT Astra Serif" w:hAnsi="PT Astra Serif"/>
          <w:sz w:val="28"/>
          <w:szCs w:val="28"/>
        </w:rPr>
        <w:t>,</w:t>
      </w:r>
      <w:r w:rsidRPr="00A666CF">
        <w:rPr>
          <w:rFonts w:ascii="PT Astra Serif" w:hAnsi="PT Astra Serif"/>
          <w:sz w:val="28"/>
          <w:szCs w:val="28"/>
        </w:rPr>
        <w:t xml:space="preserve"> выгребная канализация</w:t>
      </w:r>
      <w:r w:rsidR="00607BC6">
        <w:rPr>
          <w:rFonts w:ascii="PT Astra Serif" w:hAnsi="PT Astra Serif"/>
          <w:sz w:val="28"/>
          <w:szCs w:val="28"/>
        </w:rPr>
        <w:t>,</w:t>
      </w:r>
      <w:r w:rsidRPr="00A666CF">
        <w:rPr>
          <w:rFonts w:ascii="PT Astra Serif" w:hAnsi="PT Astra Serif"/>
          <w:sz w:val="28"/>
          <w:szCs w:val="28"/>
        </w:rPr>
        <w:t xml:space="preserve"> основа</w:t>
      </w:r>
      <w:r w:rsidR="00607BC6">
        <w:rPr>
          <w:rFonts w:ascii="PT Astra Serif" w:hAnsi="PT Astra Serif"/>
          <w:sz w:val="28"/>
          <w:szCs w:val="28"/>
        </w:rPr>
        <w:t>нная</w:t>
      </w:r>
      <w:r w:rsidRPr="00A666CF">
        <w:rPr>
          <w:rFonts w:ascii="PT Astra Serif" w:hAnsi="PT Astra Serif"/>
          <w:sz w:val="28"/>
          <w:szCs w:val="28"/>
        </w:rPr>
        <w:t xml:space="preserve"> на вывозе жидких бытовых отходов специальной техникой. Процент оборудования жилых помещений системой канализации в поселении составляет </w:t>
      </w:r>
      <w:r w:rsidR="00BC2D00" w:rsidRPr="00A666CF">
        <w:rPr>
          <w:rFonts w:ascii="PT Astra Serif" w:hAnsi="PT Astra Serif"/>
          <w:sz w:val="28"/>
          <w:szCs w:val="28"/>
        </w:rPr>
        <w:t>90</w:t>
      </w:r>
      <w:r w:rsidRPr="00A666CF">
        <w:rPr>
          <w:rFonts w:ascii="PT Astra Serif" w:hAnsi="PT Astra Serif"/>
          <w:sz w:val="28"/>
          <w:szCs w:val="28"/>
        </w:rPr>
        <w:t>%. Планируется оборудование системой канализации жилых помещений при их подключении к системе водопровода, как помещений нового строительства, так и уже существующих.</w:t>
      </w:r>
    </w:p>
    <w:p w:rsidR="009108AA" w:rsidRPr="00A666CF" w:rsidRDefault="009108AA" w:rsidP="009108A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Нормы расхода сточных вод.</w:t>
      </w:r>
    </w:p>
    <w:p w:rsidR="009108AA" w:rsidRPr="00A666CF" w:rsidRDefault="009108AA" w:rsidP="009108A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Расчетные расходы сточных вод, как и расходы воды, определены исходя из степени благоустройства жилой застройки и сохраняемого жилого фонда. При этом в соответствии со </w:t>
      </w:r>
      <w:proofErr w:type="spellStart"/>
      <w:r w:rsidRPr="00A666CF">
        <w:rPr>
          <w:rFonts w:ascii="PT Astra Serif" w:hAnsi="PT Astra Serif"/>
          <w:sz w:val="28"/>
          <w:szCs w:val="28"/>
        </w:rPr>
        <w:t>СНиП</w:t>
      </w:r>
      <w:proofErr w:type="spellEnd"/>
      <w:r w:rsidRPr="00A666CF">
        <w:rPr>
          <w:rFonts w:ascii="PT Astra Serif" w:hAnsi="PT Astra Serif"/>
          <w:sz w:val="28"/>
          <w:szCs w:val="28"/>
        </w:rPr>
        <w:t xml:space="preserve"> 2.04.03-85, удельные нормы водоотведения принимаются нормам водопотребления, без учета полива.</w:t>
      </w:r>
    </w:p>
    <w:p w:rsidR="00E6115F" w:rsidRPr="00A666CF" w:rsidRDefault="00E6115F" w:rsidP="006D496B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7E0124" w:rsidRPr="00A666CF" w:rsidRDefault="007E0124" w:rsidP="006D496B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7E0124" w:rsidRPr="00A666CF" w:rsidRDefault="007E0124" w:rsidP="006D496B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437C5B" w:rsidRPr="00A666CF" w:rsidRDefault="00BC2D00">
      <w:pPr>
        <w:ind w:firstLine="907"/>
        <w:rPr>
          <w:rFonts w:ascii="PT Astra Serif" w:hAnsi="PT Astra Serif"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 xml:space="preserve">Глава </w:t>
      </w:r>
      <w:r w:rsidR="00437C5B" w:rsidRPr="00A666CF">
        <w:rPr>
          <w:rFonts w:ascii="PT Astra Serif" w:hAnsi="PT Astra Serif"/>
          <w:sz w:val="28"/>
          <w:szCs w:val="28"/>
        </w:rPr>
        <w:t>администрации</w:t>
      </w:r>
    </w:p>
    <w:p w:rsidR="007E0124" w:rsidRPr="00A666CF" w:rsidRDefault="00A666CF">
      <w:pPr>
        <w:ind w:firstLine="907"/>
        <w:rPr>
          <w:rFonts w:ascii="PT Astra Serif" w:hAnsi="PT Astra Serif"/>
          <w:b/>
          <w:sz w:val="28"/>
          <w:szCs w:val="28"/>
        </w:rPr>
      </w:pPr>
      <w:r w:rsidRPr="00A666CF">
        <w:rPr>
          <w:rFonts w:ascii="PT Astra Serif" w:hAnsi="PT Astra Serif"/>
          <w:sz w:val="28"/>
          <w:szCs w:val="28"/>
        </w:rPr>
        <w:t>Максимовского</w:t>
      </w:r>
      <w:r w:rsidR="00BC2D00" w:rsidRPr="00A666CF">
        <w:rPr>
          <w:rFonts w:ascii="PT Astra Serif" w:hAnsi="PT Astra Serif"/>
          <w:sz w:val="28"/>
          <w:szCs w:val="28"/>
        </w:rPr>
        <w:t xml:space="preserve"> МО</w:t>
      </w:r>
      <w:r w:rsidR="00BC2D00" w:rsidRPr="00A666CF">
        <w:rPr>
          <w:rFonts w:ascii="PT Astra Serif" w:hAnsi="PT Astra Serif"/>
          <w:sz w:val="28"/>
          <w:szCs w:val="28"/>
        </w:rPr>
        <w:tab/>
      </w:r>
      <w:r w:rsidR="00BC2D00" w:rsidRPr="00A666CF">
        <w:rPr>
          <w:rFonts w:ascii="PT Astra Serif" w:hAnsi="PT Astra Serif"/>
          <w:sz w:val="28"/>
          <w:szCs w:val="28"/>
        </w:rPr>
        <w:tab/>
      </w:r>
      <w:r w:rsidR="00BC2D00" w:rsidRPr="00A666CF">
        <w:rPr>
          <w:rFonts w:ascii="PT Astra Serif" w:hAnsi="PT Astra Serif"/>
          <w:sz w:val="28"/>
          <w:szCs w:val="28"/>
        </w:rPr>
        <w:tab/>
      </w:r>
      <w:r w:rsidR="00BC2D00" w:rsidRPr="00A666CF">
        <w:rPr>
          <w:rFonts w:ascii="PT Astra Serif" w:hAnsi="PT Astra Serif"/>
          <w:sz w:val="28"/>
          <w:szCs w:val="28"/>
        </w:rPr>
        <w:tab/>
      </w:r>
      <w:r w:rsidR="00437C5B" w:rsidRPr="00A666CF"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607BC6">
        <w:rPr>
          <w:rFonts w:ascii="PT Astra Serif" w:hAnsi="PT Astra Serif"/>
          <w:sz w:val="28"/>
          <w:szCs w:val="28"/>
        </w:rPr>
        <w:t>Трошин</w:t>
      </w:r>
      <w:proofErr w:type="gramEnd"/>
      <w:r w:rsidR="00607BC6">
        <w:rPr>
          <w:rFonts w:ascii="PT Astra Serif" w:hAnsi="PT Astra Serif"/>
          <w:sz w:val="28"/>
          <w:szCs w:val="28"/>
        </w:rPr>
        <w:t xml:space="preserve"> В. Е.</w:t>
      </w:r>
    </w:p>
    <w:p w:rsidR="007E0124" w:rsidRDefault="007E0124" w:rsidP="006D49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0B8F" w:rsidRDefault="00B10B8F" w:rsidP="006D49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0B8F" w:rsidRDefault="00B10B8F" w:rsidP="006D49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0B8F" w:rsidRDefault="00B10B8F" w:rsidP="006D496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10B8F" w:rsidRPr="00DE0377" w:rsidRDefault="00B10B8F" w:rsidP="00B10B8F">
      <w:pPr>
        <w:pStyle w:val="a6"/>
        <w:jc w:val="both"/>
        <w:rPr>
          <w:rFonts w:ascii="PT Astra Serif" w:hAnsi="PT Astra Serif"/>
          <w:sz w:val="24"/>
          <w:szCs w:val="24"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Default="00B10B8F" w:rsidP="00B10B8F">
      <w:pPr>
        <w:jc w:val="center"/>
        <w:rPr>
          <w:rFonts w:ascii="PT Astra Serif" w:hAnsi="PT Astra Serif"/>
          <w:b/>
        </w:rPr>
      </w:pPr>
    </w:p>
    <w:p w:rsidR="00B10B8F" w:rsidRPr="00DE0377" w:rsidRDefault="00B10B8F" w:rsidP="00B10B8F">
      <w:pPr>
        <w:jc w:val="center"/>
        <w:rPr>
          <w:rFonts w:ascii="PT Astra Serif" w:hAnsi="PT Astra Serif"/>
          <w:b/>
        </w:rPr>
      </w:pPr>
      <w:r w:rsidRPr="00DE0377">
        <w:rPr>
          <w:rFonts w:ascii="PT Astra Serif" w:hAnsi="PT Astra Serif"/>
          <w:b/>
        </w:rPr>
        <w:t>Схема</w:t>
      </w:r>
    </w:p>
    <w:p w:rsidR="00B10B8F" w:rsidRPr="00DE0377" w:rsidRDefault="00B10B8F" w:rsidP="00B10B8F">
      <w:pPr>
        <w:jc w:val="center"/>
        <w:rPr>
          <w:rFonts w:ascii="PT Astra Serif" w:hAnsi="PT Astra Serif"/>
          <w:b/>
        </w:rPr>
      </w:pPr>
      <w:r w:rsidRPr="00DE0377">
        <w:rPr>
          <w:rFonts w:ascii="PT Astra Serif" w:hAnsi="PT Astra Serif"/>
          <w:b/>
        </w:rPr>
        <w:t xml:space="preserve"> водоснабжения  населенных пунктов </w:t>
      </w:r>
      <w:r>
        <w:rPr>
          <w:rFonts w:ascii="PT Astra Serif" w:hAnsi="PT Astra Serif"/>
          <w:b/>
        </w:rPr>
        <w:t>Максимовского</w:t>
      </w:r>
      <w:r w:rsidRPr="00DE0377">
        <w:rPr>
          <w:rFonts w:ascii="PT Astra Serif" w:hAnsi="PT Astra Serif"/>
          <w:b/>
        </w:rPr>
        <w:t xml:space="preserve"> муниципального образования Базарно-Карабулакского муниципального района</w:t>
      </w:r>
    </w:p>
    <w:p w:rsidR="00B10B8F" w:rsidRPr="00DE0377" w:rsidRDefault="00B10B8F" w:rsidP="00B10B8F">
      <w:pPr>
        <w:jc w:val="center"/>
        <w:rPr>
          <w:rFonts w:ascii="PT Astra Serif" w:hAnsi="PT Astra Serif"/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2410"/>
        <w:gridCol w:w="2693"/>
        <w:gridCol w:w="2126"/>
      </w:tblGrid>
      <w:tr w:rsidR="00B10B8F" w:rsidRPr="00DE0377" w:rsidTr="0091387C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E0377">
              <w:rPr>
                <w:rFonts w:ascii="PT Astra Serif" w:hAnsi="PT Astra Serif"/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E0377">
              <w:rPr>
                <w:rFonts w:ascii="PT Astra Serif" w:hAnsi="PT Astra Serif"/>
                <w:b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B10B8F" w:rsidRPr="00DE0377" w:rsidRDefault="00B10B8F" w:rsidP="0091387C">
            <w:pPr>
              <w:tabs>
                <w:tab w:val="left" w:pos="670"/>
              </w:tabs>
              <w:spacing w:line="276" w:lineRule="auto"/>
              <w:ind w:left="-815"/>
              <w:jc w:val="center"/>
              <w:rPr>
                <w:rFonts w:ascii="PT Astra Serif" w:hAnsi="PT Astra Serif"/>
                <w:b/>
              </w:rPr>
            </w:pPr>
            <w:r w:rsidRPr="00DE0377">
              <w:rPr>
                <w:rFonts w:ascii="PT Astra Serif" w:hAnsi="PT Astra Serif"/>
                <w:b/>
                <w:sz w:val="22"/>
                <w:szCs w:val="22"/>
              </w:rPr>
              <w:t xml:space="preserve">Наименование улиц </w:t>
            </w:r>
          </w:p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E0377">
              <w:rPr>
                <w:rFonts w:ascii="PT Astra Serif" w:hAnsi="PT Astra Serif"/>
                <w:b/>
                <w:sz w:val="22"/>
                <w:szCs w:val="22"/>
              </w:rPr>
              <w:t xml:space="preserve">Протяженность </w:t>
            </w:r>
          </w:p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E0377">
              <w:rPr>
                <w:rFonts w:ascii="PT Astra Serif" w:hAnsi="PT Astra Serif"/>
                <w:b/>
                <w:sz w:val="22"/>
                <w:szCs w:val="22"/>
              </w:rPr>
              <w:t xml:space="preserve">водопровода, </w:t>
            </w:r>
            <w:proofErr w:type="gramStart"/>
            <w:r w:rsidRPr="00DE0377">
              <w:rPr>
                <w:rFonts w:ascii="PT Astra Serif" w:hAnsi="PT Astra Serif"/>
                <w:b/>
                <w:sz w:val="22"/>
                <w:szCs w:val="22"/>
              </w:rPr>
              <w:t>км</w:t>
            </w:r>
            <w:proofErr w:type="gramEnd"/>
            <w:r w:rsidRPr="00DE0377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</w:tr>
      <w:tr w:rsidR="00B10B8F" w:rsidRPr="00DE0377" w:rsidTr="0091387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Максимовское</w:t>
            </w:r>
            <w:proofErr w:type="spellEnd"/>
            <w:r w:rsidRPr="00DE0377">
              <w:rPr>
                <w:rFonts w:ascii="PT Astra Serif" w:hAnsi="PT Astra Serif"/>
                <w:b/>
                <w:sz w:val="22"/>
                <w:szCs w:val="22"/>
              </w:rPr>
              <w:t xml:space="preserve"> муниципальное образование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DE0377">
              <w:rPr>
                <w:rFonts w:ascii="PT Astra Serif" w:hAnsi="PT Astra Serif"/>
                <w:b/>
                <w:sz w:val="22"/>
                <w:szCs w:val="22"/>
              </w:rPr>
              <w:t xml:space="preserve">село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Максимовка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>
              <w:rPr>
                <w:rFonts w:ascii="PT Astra Serif" w:hAnsi="PT Astra Serif"/>
                <w:sz w:val="22"/>
                <w:szCs w:val="22"/>
              </w:rPr>
              <w:t>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DE0377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B10B8F" w:rsidRPr="00DE0377" w:rsidTr="0091387C">
        <w:trPr>
          <w:trHeight w:val="1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 xml:space="preserve"> ул. </w:t>
            </w:r>
            <w:r>
              <w:rPr>
                <w:rFonts w:ascii="PT Astra Serif" w:hAnsi="PT Astra Serif"/>
                <w:sz w:val="22"/>
                <w:szCs w:val="22"/>
              </w:rPr>
              <w:t>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1,9</w:t>
            </w:r>
          </w:p>
        </w:tc>
      </w:tr>
      <w:tr w:rsidR="00B10B8F" w:rsidRPr="00DE0377" w:rsidTr="0091387C">
        <w:trPr>
          <w:trHeight w:val="1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>
              <w:rPr>
                <w:rFonts w:ascii="PT Astra Serif" w:hAnsi="PT Astra Serif"/>
                <w:sz w:val="22"/>
                <w:szCs w:val="22"/>
              </w:rPr>
              <w:t>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1,2</w:t>
            </w:r>
          </w:p>
        </w:tc>
      </w:tr>
      <w:tr w:rsidR="00B10B8F" w:rsidRPr="00DE0377" w:rsidTr="0091387C">
        <w:trPr>
          <w:trHeight w:val="1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 xml:space="preserve"> ул. </w:t>
            </w:r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>1,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DE037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B10B8F" w:rsidRPr="00DE0377" w:rsidTr="0091387C">
        <w:trPr>
          <w:trHeight w:val="27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>
              <w:rPr>
                <w:rFonts w:ascii="PT Astra Serif" w:hAnsi="PT Astra Serif"/>
                <w:sz w:val="22"/>
                <w:szCs w:val="22"/>
              </w:rPr>
              <w:t>Хуторская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DE0377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B10B8F" w:rsidRPr="00DE0377" w:rsidTr="0091387C">
        <w:trPr>
          <w:trHeight w:val="2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>
              <w:rPr>
                <w:rFonts w:ascii="PT Astra Serif" w:hAnsi="PT Astra Serif"/>
                <w:sz w:val="22"/>
                <w:szCs w:val="22"/>
              </w:rPr>
              <w:t>Садовая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DE0377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Pr="00DE037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B10B8F" w:rsidRPr="00DE0377" w:rsidTr="0091387C">
        <w:trPr>
          <w:trHeight w:val="1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>
              <w:rPr>
                <w:rFonts w:ascii="PT Astra Serif" w:hAnsi="PT Astra Serif"/>
                <w:sz w:val="22"/>
                <w:szCs w:val="22"/>
              </w:rPr>
              <w:t>Крестьянская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DE0377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Pr="00DE037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  <w:b/>
              </w:rPr>
            </w:pPr>
            <w:r w:rsidRPr="00DE0377">
              <w:rPr>
                <w:rFonts w:ascii="PT Astra Serif" w:hAnsi="PT Astra Serif"/>
                <w:b/>
                <w:sz w:val="22"/>
                <w:szCs w:val="22"/>
              </w:rPr>
              <w:t xml:space="preserve">село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Сухой Карабулак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Молодежная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0,49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Дорожная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0,61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Некрасова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433838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 xml:space="preserve"> 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433838">
              <w:rPr>
                <w:rFonts w:ascii="PT Astra Serif" w:hAnsi="PT Astra Serif"/>
                <w:sz w:val="22"/>
                <w:szCs w:val="22"/>
              </w:rPr>
              <w:t>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Толстого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</w:t>
            </w:r>
            <w:r w:rsidRPr="00DE037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Лесная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F" w:rsidRPr="009F07D3" w:rsidRDefault="00B10B8F" w:rsidP="0091387C">
            <w:pPr>
              <w:rPr>
                <w:rFonts w:ascii="PT Astra Serif" w:hAnsi="PT Astra Serif"/>
                <w:b/>
              </w:rPr>
            </w:pPr>
            <w:r w:rsidRPr="009F07D3">
              <w:rPr>
                <w:rFonts w:ascii="PT Astra Serif" w:hAnsi="PT Astra Serif"/>
                <w:b/>
              </w:rPr>
              <w:t xml:space="preserve">          село Ключи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0.84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F" w:rsidRPr="009F07D3" w:rsidRDefault="00B10B8F" w:rsidP="0091387C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    ул.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1.4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F" w:rsidRPr="009F07D3" w:rsidRDefault="00B10B8F" w:rsidP="0091387C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ул. 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B8F" w:rsidRPr="009F07D3" w:rsidRDefault="00B10B8F" w:rsidP="0091387C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ул. Кооперативная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2.36</w:t>
            </w:r>
            <w:bookmarkStart w:id="0" w:name="_GoBack"/>
            <w:bookmarkEnd w:id="0"/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8F" w:rsidRPr="009F07D3" w:rsidRDefault="00B10B8F" w:rsidP="0091387C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         ул. Дружба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1.5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поселок Комсомольский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Ленина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0,6</w:t>
            </w:r>
            <w:r w:rsidRPr="00DE0377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B10B8F" w:rsidRPr="00DE0377" w:rsidTr="0091387C">
        <w:trPr>
          <w:trHeight w:val="19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B8F" w:rsidRPr="00DE0377" w:rsidRDefault="00B10B8F" w:rsidP="009138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>
              <w:rPr>
                <w:rFonts w:ascii="PT Astra Serif" w:hAnsi="PT Astra Serif"/>
                <w:sz w:val="22"/>
                <w:szCs w:val="22"/>
              </w:rPr>
              <w:t>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8F" w:rsidRPr="00DE0377" w:rsidRDefault="00B10B8F" w:rsidP="0091387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E0377">
              <w:rPr>
                <w:rFonts w:ascii="PT Astra Serif" w:hAnsi="PT Astra Serif"/>
                <w:sz w:val="22"/>
                <w:szCs w:val="22"/>
              </w:rPr>
              <w:t>0,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</w:tbl>
    <w:p w:rsidR="00B10B8F" w:rsidRDefault="00B10B8F" w:rsidP="00B10B8F"/>
    <w:p w:rsidR="00B10B8F" w:rsidRPr="006D496B" w:rsidRDefault="00B10B8F" w:rsidP="006D496B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B10B8F" w:rsidRPr="006D496B" w:rsidSect="00AF3EF5">
      <w:pgSz w:w="11906" w:h="16838"/>
      <w:pgMar w:top="567" w:right="1134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DF" w:rsidRDefault="00653CDF" w:rsidP="00CD57D7">
      <w:r>
        <w:separator/>
      </w:r>
    </w:p>
  </w:endnote>
  <w:endnote w:type="continuationSeparator" w:id="0">
    <w:p w:rsidR="00653CDF" w:rsidRDefault="00653CDF" w:rsidP="00CD5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DF" w:rsidRDefault="00653CDF" w:rsidP="00CD57D7">
      <w:r>
        <w:separator/>
      </w:r>
    </w:p>
  </w:footnote>
  <w:footnote w:type="continuationSeparator" w:id="0">
    <w:p w:rsidR="00653CDF" w:rsidRDefault="00653CDF" w:rsidP="00CD5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B2B1BA8"/>
    <w:multiLevelType w:val="hybridMultilevel"/>
    <w:tmpl w:val="225CAD86"/>
    <w:lvl w:ilvl="0" w:tplc="D29678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E397F"/>
    <w:multiLevelType w:val="hybridMultilevel"/>
    <w:tmpl w:val="BC1E72C2"/>
    <w:lvl w:ilvl="0" w:tplc="4C54C7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98A"/>
    <w:rsid w:val="0005194E"/>
    <w:rsid w:val="000901AA"/>
    <w:rsid w:val="00097530"/>
    <w:rsid w:val="000C2751"/>
    <w:rsid w:val="00105CE0"/>
    <w:rsid w:val="00121DDA"/>
    <w:rsid w:val="001E5AF3"/>
    <w:rsid w:val="00210380"/>
    <w:rsid w:val="002A5BE3"/>
    <w:rsid w:val="002F7784"/>
    <w:rsid w:val="00303751"/>
    <w:rsid w:val="00314FE2"/>
    <w:rsid w:val="0032520D"/>
    <w:rsid w:val="00375B7C"/>
    <w:rsid w:val="003871CF"/>
    <w:rsid w:val="00437C5B"/>
    <w:rsid w:val="00477FC6"/>
    <w:rsid w:val="004F11B8"/>
    <w:rsid w:val="00582ED3"/>
    <w:rsid w:val="00594D38"/>
    <w:rsid w:val="00596F04"/>
    <w:rsid w:val="005C5C20"/>
    <w:rsid w:val="005D5938"/>
    <w:rsid w:val="005D6BC7"/>
    <w:rsid w:val="005F7645"/>
    <w:rsid w:val="00607BC6"/>
    <w:rsid w:val="0061798A"/>
    <w:rsid w:val="006538E8"/>
    <w:rsid w:val="00653CDF"/>
    <w:rsid w:val="00672490"/>
    <w:rsid w:val="006A45FB"/>
    <w:rsid w:val="006C51B4"/>
    <w:rsid w:val="006D496B"/>
    <w:rsid w:val="006F6863"/>
    <w:rsid w:val="00723CDB"/>
    <w:rsid w:val="00755FC3"/>
    <w:rsid w:val="007914FA"/>
    <w:rsid w:val="007A113D"/>
    <w:rsid w:val="007E0124"/>
    <w:rsid w:val="007F05D6"/>
    <w:rsid w:val="008A6734"/>
    <w:rsid w:val="008B15E3"/>
    <w:rsid w:val="008F5860"/>
    <w:rsid w:val="009108AA"/>
    <w:rsid w:val="00991160"/>
    <w:rsid w:val="009B3965"/>
    <w:rsid w:val="009C7391"/>
    <w:rsid w:val="009E7C42"/>
    <w:rsid w:val="00A0361A"/>
    <w:rsid w:val="00A263FB"/>
    <w:rsid w:val="00A666CF"/>
    <w:rsid w:val="00A97B30"/>
    <w:rsid w:val="00AF3EF5"/>
    <w:rsid w:val="00B00661"/>
    <w:rsid w:val="00B04E58"/>
    <w:rsid w:val="00B10B8F"/>
    <w:rsid w:val="00B401C5"/>
    <w:rsid w:val="00B75E28"/>
    <w:rsid w:val="00BC2D00"/>
    <w:rsid w:val="00C37BDD"/>
    <w:rsid w:val="00C9370E"/>
    <w:rsid w:val="00CD57D7"/>
    <w:rsid w:val="00D11E7E"/>
    <w:rsid w:val="00D2227C"/>
    <w:rsid w:val="00D54192"/>
    <w:rsid w:val="00DE1C85"/>
    <w:rsid w:val="00E13CBC"/>
    <w:rsid w:val="00E6115F"/>
    <w:rsid w:val="00E635F1"/>
    <w:rsid w:val="00E91F50"/>
    <w:rsid w:val="00EA4AA3"/>
    <w:rsid w:val="00EB13AF"/>
    <w:rsid w:val="00F85E5A"/>
    <w:rsid w:val="00FA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6146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798A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rFonts w:eastAsia="Arial Unicode MS"/>
      <w:kern w:val="1"/>
      <w:sz w:val="28"/>
      <w:szCs w:val="20"/>
      <w:lang w:eastAsia="ar-SA"/>
    </w:rPr>
  </w:style>
  <w:style w:type="character" w:styleId="a4">
    <w:name w:val="Strong"/>
    <w:qFormat/>
    <w:rsid w:val="0032520D"/>
    <w:rPr>
      <w:b/>
      <w:bCs/>
    </w:rPr>
  </w:style>
  <w:style w:type="character" w:styleId="a5">
    <w:name w:val="Emphasis"/>
    <w:qFormat/>
    <w:rsid w:val="0032520D"/>
    <w:rPr>
      <w:i/>
      <w:iCs/>
    </w:rPr>
  </w:style>
  <w:style w:type="paragraph" w:styleId="a6">
    <w:name w:val="No Spacing"/>
    <w:qFormat/>
    <w:rsid w:val="0032520D"/>
    <w:rPr>
      <w:rFonts w:ascii="Calibri" w:hAnsi="Calibri"/>
      <w:sz w:val="22"/>
      <w:szCs w:val="22"/>
    </w:rPr>
  </w:style>
  <w:style w:type="table" w:styleId="a7">
    <w:name w:val="Table Grid"/>
    <w:basedOn w:val="a1"/>
    <w:rsid w:val="00AF3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94D3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CD5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57D7"/>
    <w:rPr>
      <w:sz w:val="24"/>
      <w:szCs w:val="24"/>
    </w:rPr>
  </w:style>
  <w:style w:type="paragraph" w:styleId="ab">
    <w:name w:val="List Paragraph"/>
    <w:basedOn w:val="a"/>
    <w:uiPriority w:val="34"/>
    <w:qFormat/>
    <w:rsid w:val="00607BC6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0244E-A95A-4327-BB9F-3BB62354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cp:lastPrinted>2023-01-27T10:32:00Z</cp:lastPrinted>
  <dcterms:created xsi:type="dcterms:W3CDTF">2023-01-27T10:59:00Z</dcterms:created>
  <dcterms:modified xsi:type="dcterms:W3CDTF">2024-10-02T11:06:00Z</dcterms:modified>
</cp:coreProperties>
</file>